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11" w:rsidRPr="005D4BE5" w:rsidRDefault="00247411" w:rsidP="00247411">
      <w:pPr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5D4BE5">
        <w:rPr>
          <w:b/>
          <w:bCs/>
          <w:sz w:val="24"/>
          <w:szCs w:val="24"/>
        </w:rPr>
        <w:t xml:space="preserve">Программа по алгебре для </w:t>
      </w:r>
      <w:r>
        <w:rPr>
          <w:b/>
          <w:bCs/>
          <w:sz w:val="24"/>
          <w:szCs w:val="24"/>
        </w:rPr>
        <w:t>9 класса</w:t>
      </w:r>
    </w:p>
    <w:p w:rsidR="00247411" w:rsidRPr="005D4BE5" w:rsidRDefault="00247411" w:rsidP="00247411">
      <w:pPr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5D4BE5">
        <w:rPr>
          <w:b/>
          <w:bCs/>
          <w:sz w:val="24"/>
          <w:szCs w:val="24"/>
        </w:rPr>
        <w:t>общеобразовательных учреждений</w:t>
      </w:r>
    </w:p>
    <w:p w:rsidR="00247411" w:rsidRDefault="00247411" w:rsidP="00ED69B4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программе </w:t>
      </w:r>
      <w:proofErr w:type="gramStart"/>
      <w:r w:rsidRPr="005D4BE5">
        <w:rPr>
          <w:b/>
          <w:bCs/>
          <w:sz w:val="24"/>
          <w:szCs w:val="24"/>
        </w:rPr>
        <w:t>Мерзляк</w:t>
      </w:r>
      <w:proofErr w:type="gramEnd"/>
      <w:r w:rsidRPr="005D4BE5">
        <w:rPr>
          <w:b/>
          <w:bCs/>
          <w:sz w:val="24"/>
          <w:szCs w:val="24"/>
        </w:rPr>
        <w:t xml:space="preserve"> А. Г., Полонский В. Б., Рабинович Е. М., Якир М. С.</w:t>
      </w:r>
    </w:p>
    <w:p w:rsidR="00247411" w:rsidRDefault="00247411" w:rsidP="00ED69B4">
      <w:pPr>
        <w:widowControl/>
        <w:numPr>
          <w:ilvl w:val="0"/>
          <w:numId w:val="2"/>
        </w:numPr>
        <w:autoSpaceDE/>
        <w:autoSpaceDN/>
        <w:ind w:left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3762EB">
        <w:rPr>
          <w:rFonts w:eastAsia="SimSun"/>
          <w:sz w:val="24"/>
          <w:szCs w:val="24"/>
          <w:lang w:eastAsia="zh-CN"/>
        </w:rPr>
        <w:t xml:space="preserve">ланируемые результаты </w:t>
      </w:r>
      <w:r>
        <w:rPr>
          <w:rFonts w:eastAsia="SimSun"/>
          <w:sz w:val="24"/>
          <w:szCs w:val="24"/>
          <w:lang w:eastAsia="zh-CN"/>
        </w:rPr>
        <w:t>освоение учебного предмета</w:t>
      </w:r>
    </w:p>
    <w:p w:rsidR="00247411" w:rsidRPr="00456D0A" w:rsidRDefault="00247411" w:rsidP="00ED69B4">
      <w:pPr>
        <w:widowControl/>
        <w:numPr>
          <w:ilvl w:val="0"/>
          <w:numId w:val="2"/>
        </w:numPr>
        <w:autoSpaceDE/>
        <w:autoSpaceDN/>
        <w:ind w:left="0"/>
        <w:rPr>
          <w:rFonts w:eastAsia="SimSun"/>
          <w:sz w:val="24"/>
          <w:szCs w:val="24"/>
          <w:lang w:eastAsia="zh-CN"/>
        </w:rPr>
      </w:pPr>
      <w:r w:rsidRPr="00456D0A">
        <w:rPr>
          <w:rFonts w:eastAsia="SimSun"/>
          <w:sz w:val="24"/>
          <w:szCs w:val="24"/>
          <w:lang w:eastAsia="zh-CN"/>
        </w:rPr>
        <w:t xml:space="preserve">Содержание </w:t>
      </w:r>
      <w:r>
        <w:rPr>
          <w:rFonts w:eastAsia="SimSun"/>
          <w:sz w:val="24"/>
          <w:szCs w:val="24"/>
          <w:lang w:eastAsia="zh-CN"/>
        </w:rPr>
        <w:t>учебного предмета</w:t>
      </w:r>
    </w:p>
    <w:p w:rsidR="00247411" w:rsidRDefault="00247411" w:rsidP="00ED69B4">
      <w:pPr>
        <w:widowControl/>
        <w:numPr>
          <w:ilvl w:val="0"/>
          <w:numId w:val="2"/>
        </w:numPr>
        <w:autoSpaceDE/>
        <w:autoSpaceDN/>
        <w:ind w:left="0"/>
        <w:rPr>
          <w:rFonts w:eastAsia="SimSun"/>
          <w:sz w:val="24"/>
          <w:szCs w:val="24"/>
          <w:lang w:eastAsia="zh-CN"/>
        </w:rPr>
      </w:pPr>
      <w:r w:rsidRPr="00456D0A">
        <w:rPr>
          <w:rFonts w:eastAsia="SimSun"/>
          <w:sz w:val="24"/>
          <w:szCs w:val="24"/>
          <w:lang w:eastAsia="zh-CN"/>
        </w:rPr>
        <w:t>Учебн</w:t>
      </w:r>
      <w:proofErr w:type="gramStart"/>
      <w:r w:rsidRPr="00456D0A">
        <w:rPr>
          <w:rFonts w:eastAsia="SimSun"/>
          <w:sz w:val="24"/>
          <w:szCs w:val="24"/>
          <w:lang w:eastAsia="zh-CN"/>
        </w:rPr>
        <w:t>о-</w:t>
      </w:r>
      <w:proofErr w:type="gramEnd"/>
      <w:r w:rsidRPr="00456D0A">
        <w:rPr>
          <w:rFonts w:eastAsia="SimSun"/>
          <w:sz w:val="24"/>
          <w:szCs w:val="24"/>
          <w:lang w:eastAsia="zh-CN"/>
        </w:rPr>
        <w:t xml:space="preserve"> тематическое планирование</w:t>
      </w:r>
    </w:p>
    <w:p w:rsidR="007E3C97" w:rsidRPr="00AA5223" w:rsidRDefault="00AA5223" w:rsidP="00ED69B4">
      <w:pPr>
        <w:pStyle w:val="11"/>
        <w:ind w:left="0"/>
        <w:rPr>
          <w:sz w:val="24"/>
          <w:szCs w:val="24"/>
        </w:rPr>
      </w:pPr>
      <w:r w:rsidRPr="00AA5223">
        <w:rPr>
          <w:sz w:val="24"/>
          <w:szCs w:val="24"/>
        </w:rPr>
        <w:t>1.Планируемые результаты обучения алгебре в 7-9 классах</w:t>
      </w: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Алгебраические выражения</w:t>
      </w:r>
    </w:p>
    <w:p w:rsidR="007E3C97" w:rsidRPr="00AA5223" w:rsidRDefault="00AA5223" w:rsidP="00AA5223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AA5223">
      <w:pPr>
        <w:pStyle w:val="a4"/>
        <w:numPr>
          <w:ilvl w:val="0"/>
          <w:numId w:val="1"/>
        </w:numPr>
        <w:tabs>
          <w:tab w:val="left" w:pos="945"/>
          <w:tab w:val="left" w:pos="88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оперировать понятиями «тождество»,</w:t>
      </w:r>
      <w:r w:rsidRPr="00AA5223">
        <w:rPr>
          <w:spacing w:val="27"/>
          <w:sz w:val="24"/>
          <w:szCs w:val="24"/>
        </w:rPr>
        <w:t xml:space="preserve"> </w:t>
      </w:r>
      <w:r w:rsidRPr="00AA5223">
        <w:rPr>
          <w:sz w:val="24"/>
          <w:szCs w:val="24"/>
        </w:rPr>
        <w:t>«тождественное</w:t>
      </w:r>
      <w:r w:rsidRPr="00AA5223">
        <w:rPr>
          <w:spacing w:val="9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преобразование»,</w:t>
      </w:r>
      <w:r w:rsidRPr="00AA5223">
        <w:rPr>
          <w:sz w:val="24"/>
          <w:szCs w:val="24"/>
        </w:rPr>
        <w:tab/>
      </w:r>
      <w:r w:rsidRPr="00AA5223">
        <w:rPr>
          <w:spacing w:val="-3"/>
          <w:sz w:val="24"/>
          <w:szCs w:val="24"/>
        </w:rPr>
        <w:t xml:space="preserve">решать </w:t>
      </w:r>
      <w:r w:rsidRPr="00AA5223">
        <w:rPr>
          <w:sz w:val="24"/>
          <w:szCs w:val="24"/>
        </w:rPr>
        <w:t>задачи, содержащие буквенные данные, работать с</w:t>
      </w:r>
      <w:r w:rsidRPr="00AA5223">
        <w:rPr>
          <w:spacing w:val="3"/>
          <w:sz w:val="24"/>
          <w:szCs w:val="24"/>
        </w:rPr>
        <w:t xml:space="preserve"> </w:t>
      </w:r>
      <w:r w:rsidRPr="00AA5223">
        <w:rPr>
          <w:sz w:val="24"/>
          <w:szCs w:val="24"/>
        </w:rPr>
        <w:t>формулами;</w:t>
      </w:r>
    </w:p>
    <w:p w:rsidR="007E3C97" w:rsidRPr="00AA5223" w:rsidRDefault="00AA5223" w:rsidP="00AA5223">
      <w:pPr>
        <w:pStyle w:val="a4"/>
        <w:numPr>
          <w:ilvl w:val="0"/>
          <w:numId w:val="1"/>
        </w:numPr>
        <w:tabs>
          <w:tab w:val="left" w:pos="926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оперировать понятием «квадратный корень», применять его в</w:t>
      </w:r>
      <w:r w:rsidRPr="00AA5223">
        <w:rPr>
          <w:spacing w:val="-9"/>
          <w:sz w:val="24"/>
          <w:szCs w:val="24"/>
        </w:rPr>
        <w:t xml:space="preserve"> </w:t>
      </w:r>
      <w:r w:rsidRPr="00AA5223">
        <w:rPr>
          <w:sz w:val="24"/>
          <w:szCs w:val="24"/>
        </w:rPr>
        <w:t>вычислениях;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122"/>
          <w:tab w:val="left" w:pos="1123"/>
          <w:tab w:val="left" w:pos="2474"/>
          <w:tab w:val="left" w:pos="4345"/>
          <w:tab w:val="left" w:pos="5818"/>
          <w:tab w:val="left" w:pos="7353"/>
          <w:tab w:val="left" w:pos="8417"/>
          <w:tab w:val="left" w:pos="8777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выполнять</w:t>
      </w:r>
      <w:r w:rsidRPr="00AA5223">
        <w:rPr>
          <w:sz w:val="24"/>
          <w:szCs w:val="24"/>
        </w:rPr>
        <w:tab/>
        <w:t>преобразование</w:t>
      </w:r>
      <w:r w:rsidRPr="00AA5223">
        <w:rPr>
          <w:sz w:val="24"/>
          <w:szCs w:val="24"/>
        </w:rPr>
        <w:tab/>
        <w:t>выражений,</w:t>
      </w:r>
      <w:r w:rsidRPr="00AA5223">
        <w:rPr>
          <w:sz w:val="24"/>
          <w:szCs w:val="24"/>
        </w:rPr>
        <w:tab/>
        <w:t>содержащих</w:t>
      </w:r>
      <w:r w:rsidRPr="00AA5223">
        <w:rPr>
          <w:sz w:val="24"/>
          <w:szCs w:val="24"/>
        </w:rPr>
        <w:tab/>
        <w:t>степени</w:t>
      </w:r>
      <w:r w:rsidRPr="00AA5223">
        <w:rPr>
          <w:sz w:val="24"/>
          <w:szCs w:val="24"/>
        </w:rPr>
        <w:tab/>
        <w:t>с</w:t>
      </w:r>
      <w:r w:rsidRPr="00AA5223">
        <w:rPr>
          <w:sz w:val="24"/>
          <w:szCs w:val="24"/>
        </w:rPr>
        <w:tab/>
      </w:r>
      <w:r w:rsidRPr="00AA5223">
        <w:rPr>
          <w:spacing w:val="-4"/>
          <w:sz w:val="24"/>
          <w:szCs w:val="24"/>
        </w:rPr>
        <w:t xml:space="preserve">целыми </w:t>
      </w:r>
      <w:r w:rsidRPr="00AA5223">
        <w:rPr>
          <w:sz w:val="24"/>
          <w:szCs w:val="24"/>
        </w:rPr>
        <w:t>показателями и квадратные</w:t>
      </w:r>
      <w:r w:rsidRPr="00AA5223">
        <w:rPr>
          <w:spacing w:val="-4"/>
          <w:sz w:val="24"/>
          <w:szCs w:val="24"/>
        </w:rPr>
        <w:t xml:space="preserve"> </w:t>
      </w:r>
      <w:r w:rsidRPr="00AA5223">
        <w:rPr>
          <w:sz w:val="24"/>
          <w:szCs w:val="24"/>
        </w:rPr>
        <w:t>корни;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89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выполнять разложение многочленов на</w:t>
      </w:r>
      <w:r w:rsidRPr="00AA5223">
        <w:rPr>
          <w:spacing w:val="-4"/>
          <w:sz w:val="24"/>
          <w:szCs w:val="24"/>
        </w:rPr>
        <w:t xml:space="preserve"> </w:t>
      </w:r>
      <w:r w:rsidRPr="00AA5223">
        <w:rPr>
          <w:sz w:val="24"/>
          <w:szCs w:val="24"/>
        </w:rPr>
        <w:t>множители.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03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</w:t>
      </w:r>
      <w:r w:rsidRPr="00AA5223">
        <w:rPr>
          <w:spacing w:val="-9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приѐмов;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32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применять тождественные преобразования для решения задач из различных разделов</w:t>
      </w:r>
      <w:r w:rsidRPr="00AA5223">
        <w:rPr>
          <w:spacing w:val="3"/>
          <w:sz w:val="24"/>
          <w:szCs w:val="24"/>
        </w:rPr>
        <w:t xml:space="preserve"> </w:t>
      </w:r>
      <w:r w:rsidRPr="00AA5223">
        <w:rPr>
          <w:spacing w:val="-3"/>
          <w:sz w:val="24"/>
          <w:szCs w:val="24"/>
        </w:rPr>
        <w:t>курса.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Уравнения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84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решать основные виды рациональных уравнений с одной переменной, системы двух уравнений с </w:t>
      </w:r>
      <w:r w:rsidRPr="00AA5223">
        <w:rPr>
          <w:spacing w:val="-3"/>
          <w:sz w:val="24"/>
          <w:szCs w:val="24"/>
        </w:rPr>
        <w:t>двумя</w:t>
      </w:r>
      <w:r w:rsidRPr="00AA5223">
        <w:rPr>
          <w:spacing w:val="7"/>
          <w:sz w:val="24"/>
          <w:szCs w:val="24"/>
        </w:rPr>
        <w:t xml:space="preserve"> </w:t>
      </w:r>
      <w:r w:rsidRPr="00AA5223">
        <w:rPr>
          <w:sz w:val="24"/>
          <w:szCs w:val="24"/>
        </w:rPr>
        <w:t>переменными;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03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45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применять графические представления для исследования уравнений, исследования и решения систем уравнений с </w:t>
      </w:r>
      <w:r w:rsidRPr="00AA5223">
        <w:rPr>
          <w:spacing w:val="-3"/>
          <w:sz w:val="24"/>
          <w:szCs w:val="24"/>
        </w:rPr>
        <w:t>двумя</w:t>
      </w:r>
      <w:r w:rsidRPr="00AA5223">
        <w:rPr>
          <w:spacing w:val="3"/>
          <w:sz w:val="24"/>
          <w:szCs w:val="24"/>
        </w:rPr>
        <w:t xml:space="preserve"> </w:t>
      </w:r>
      <w:r w:rsidRPr="00AA5223">
        <w:rPr>
          <w:sz w:val="24"/>
          <w:szCs w:val="24"/>
        </w:rPr>
        <w:t>переменными.</w:t>
      </w:r>
    </w:p>
    <w:p w:rsidR="007E3C97" w:rsidRPr="00AA5223" w:rsidRDefault="00AA5223" w:rsidP="00ED69B4">
      <w:pPr>
        <w:pStyle w:val="31"/>
        <w:spacing w:line="240" w:lineRule="auto"/>
        <w:ind w:left="0"/>
        <w:jc w:val="both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32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овладеть специальными </w:t>
      </w:r>
      <w:proofErr w:type="gramStart"/>
      <w:r w:rsidRPr="00AA5223">
        <w:rPr>
          <w:sz w:val="24"/>
          <w:szCs w:val="24"/>
        </w:rPr>
        <w:t>приѐмами</w:t>
      </w:r>
      <w:proofErr w:type="gramEnd"/>
      <w:r w:rsidRPr="00AA5223">
        <w:rPr>
          <w:sz w:val="24"/>
          <w:szCs w:val="24"/>
        </w:rPr>
        <w:t xml:space="preserve"> решения уравнений и систем уравнений; уверенно применять аппарат уравнений для решения разнообразных задач из математики, смежных предметов,</w:t>
      </w:r>
      <w:r w:rsidRPr="00AA5223">
        <w:rPr>
          <w:spacing w:val="-5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практики;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46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Неравенства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17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понимать терминологию и символику, связанные с отношением неравенства, свойства числовых</w:t>
      </w:r>
      <w:r w:rsidRPr="00AA5223">
        <w:rPr>
          <w:spacing w:val="-3"/>
          <w:sz w:val="24"/>
          <w:szCs w:val="24"/>
        </w:rPr>
        <w:t xml:space="preserve"> </w:t>
      </w:r>
      <w:r w:rsidRPr="00AA5223">
        <w:rPr>
          <w:sz w:val="24"/>
          <w:szCs w:val="24"/>
        </w:rPr>
        <w:t>неравенств;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4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</w:t>
      </w:r>
      <w:r w:rsidRPr="00AA5223">
        <w:rPr>
          <w:spacing w:val="-14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представления;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применять аппарат неравен</w:t>
      </w:r>
      <w:proofErr w:type="gramStart"/>
      <w:r w:rsidRPr="00AA5223">
        <w:rPr>
          <w:sz w:val="24"/>
          <w:szCs w:val="24"/>
        </w:rPr>
        <w:t>ств дл</w:t>
      </w:r>
      <w:proofErr w:type="gramEnd"/>
      <w:r w:rsidRPr="00AA5223">
        <w:rPr>
          <w:sz w:val="24"/>
          <w:szCs w:val="24"/>
        </w:rPr>
        <w:t>я решения задач из различных разделов</w:t>
      </w:r>
      <w:r w:rsidRPr="00AA5223">
        <w:rPr>
          <w:spacing w:val="-17"/>
          <w:sz w:val="24"/>
          <w:szCs w:val="24"/>
        </w:rPr>
        <w:t xml:space="preserve"> </w:t>
      </w:r>
      <w:r w:rsidRPr="00AA5223">
        <w:rPr>
          <w:sz w:val="24"/>
          <w:szCs w:val="24"/>
        </w:rPr>
        <w:t>курса.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84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освоить разнообразные </w:t>
      </w:r>
      <w:proofErr w:type="gramStart"/>
      <w:r w:rsidRPr="00AA5223">
        <w:rPr>
          <w:sz w:val="24"/>
          <w:szCs w:val="24"/>
        </w:rPr>
        <w:t>при</w:t>
      </w:r>
      <w:proofErr w:type="gramEnd"/>
      <w:r w:rsidRPr="00AA5223">
        <w:rPr>
          <w:sz w:val="24"/>
          <w:szCs w:val="24"/>
        </w:rPr>
        <w:t>ѐмы доказательства неравенств; уверенно применять аппарат неравенств для решения разнообразных математических задач, задач из смежных предметов и</w:t>
      </w:r>
      <w:r w:rsidRPr="00AA5223">
        <w:rPr>
          <w:spacing w:val="-4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практики;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46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применять графические представления для исследования неравенств систем </w:t>
      </w:r>
      <w:r w:rsidRPr="00AA5223">
        <w:rPr>
          <w:sz w:val="24"/>
          <w:szCs w:val="24"/>
        </w:rPr>
        <w:lastRenderedPageBreak/>
        <w:t>неравенств, содержащих буквенные</w:t>
      </w:r>
      <w:r w:rsidRPr="00AA5223">
        <w:rPr>
          <w:spacing w:val="-4"/>
          <w:sz w:val="24"/>
          <w:szCs w:val="24"/>
        </w:rPr>
        <w:t xml:space="preserve"> </w:t>
      </w:r>
      <w:r w:rsidRPr="00AA5223">
        <w:rPr>
          <w:sz w:val="24"/>
          <w:szCs w:val="24"/>
        </w:rPr>
        <w:t>коэффициенты.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Числовые множества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69"/>
          <w:tab w:val="left" w:pos="1070"/>
          <w:tab w:val="left" w:pos="2253"/>
          <w:tab w:val="left" w:pos="4286"/>
          <w:tab w:val="left" w:pos="5653"/>
          <w:tab w:val="left" w:pos="6914"/>
          <w:tab w:val="left" w:pos="7221"/>
          <w:tab w:val="left" w:pos="8405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понимать</w:t>
      </w:r>
      <w:r w:rsidRPr="00AA5223">
        <w:rPr>
          <w:sz w:val="24"/>
          <w:szCs w:val="24"/>
        </w:rPr>
        <w:tab/>
        <w:t xml:space="preserve">терминологию  </w:t>
      </w:r>
      <w:r w:rsidRPr="00AA5223">
        <w:rPr>
          <w:spacing w:val="13"/>
          <w:sz w:val="24"/>
          <w:szCs w:val="24"/>
        </w:rPr>
        <w:t xml:space="preserve"> </w:t>
      </w:r>
      <w:r w:rsidRPr="00AA5223">
        <w:rPr>
          <w:sz w:val="24"/>
          <w:szCs w:val="24"/>
        </w:rPr>
        <w:t>и</w:t>
      </w:r>
      <w:r w:rsidRPr="00AA5223">
        <w:rPr>
          <w:sz w:val="24"/>
          <w:szCs w:val="24"/>
        </w:rPr>
        <w:tab/>
        <w:t>символику,</w:t>
      </w:r>
      <w:r w:rsidRPr="00AA5223">
        <w:rPr>
          <w:sz w:val="24"/>
          <w:szCs w:val="24"/>
        </w:rPr>
        <w:tab/>
        <w:t>связанные</w:t>
      </w:r>
      <w:r w:rsidRPr="00AA5223">
        <w:rPr>
          <w:sz w:val="24"/>
          <w:szCs w:val="24"/>
        </w:rPr>
        <w:tab/>
        <w:t>с</w:t>
      </w:r>
      <w:r w:rsidRPr="00AA5223">
        <w:rPr>
          <w:sz w:val="24"/>
          <w:szCs w:val="24"/>
        </w:rPr>
        <w:tab/>
        <w:t>понятием</w:t>
      </w:r>
      <w:r w:rsidRPr="00AA5223">
        <w:rPr>
          <w:sz w:val="24"/>
          <w:szCs w:val="24"/>
        </w:rPr>
        <w:tab/>
      </w:r>
      <w:r w:rsidRPr="00AA5223">
        <w:rPr>
          <w:spacing w:val="-3"/>
          <w:sz w:val="24"/>
          <w:szCs w:val="24"/>
        </w:rPr>
        <w:t xml:space="preserve">множества, </w:t>
      </w:r>
      <w:r w:rsidRPr="00AA5223">
        <w:rPr>
          <w:sz w:val="24"/>
          <w:szCs w:val="24"/>
        </w:rPr>
        <w:t>выполнять операции над</w:t>
      </w:r>
      <w:r w:rsidRPr="00AA5223">
        <w:rPr>
          <w:spacing w:val="-3"/>
          <w:sz w:val="24"/>
          <w:szCs w:val="24"/>
        </w:rPr>
        <w:t xml:space="preserve"> </w:t>
      </w:r>
      <w:r w:rsidRPr="00AA5223">
        <w:rPr>
          <w:sz w:val="24"/>
          <w:szCs w:val="24"/>
        </w:rPr>
        <w:t>множествами;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использовать начальные представления о множестве действительных</w:t>
      </w:r>
      <w:r w:rsidRPr="00AA5223">
        <w:rPr>
          <w:spacing w:val="-16"/>
          <w:sz w:val="24"/>
          <w:szCs w:val="24"/>
        </w:rPr>
        <w:t xml:space="preserve"> </w:t>
      </w:r>
      <w:r w:rsidRPr="00AA5223">
        <w:rPr>
          <w:sz w:val="24"/>
          <w:szCs w:val="24"/>
        </w:rPr>
        <w:t>чисел.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развивать представление о</w:t>
      </w:r>
      <w:r w:rsidRPr="00AA5223">
        <w:rPr>
          <w:spacing w:val="-5"/>
          <w:sz w:val="24"/>
          <w:szCs w:val="24"/>
        </w:rPr>
        <w:t xml:space="preserve"> </w:t>
      </w:r>
      <w:r w:rsidRPr="00AA5223">
        <w:rPr>
          <w:sz w:val="24"/>
          <w:szCs w:val="24"/>
        </w:rPr>
        <w:t>множествах;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37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развивать представление о числе и числовых системах от натуральных до действительных чисел; о роли вычислений в</w:t>
      </w:r>
      <w:r w:rsidRPr="00AA5223">
        <w:rPr>
          <w:spacing w:val="-4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практике;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84"/>
          <w:tab w:val="left" w:pos="1085"/>
          <w:tab w:val="left" w:pos="2081"/>
          <w:tab w:val="left" w:pos="2426"/>
          <w:tab w:val="left" w:pos="3557"/>
          <w:tab w:val="left" w:pos="4468"/>
          <w:tab w:val="left" w:pos="4808"/>
          <w:tab w:val="left" w:pos="6199"/>
          <w:tab w:val="left" w:pos="7110"/>
          <w:tab w:val="left" w:pos="8980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развить</w:t>
      </w:r>
      <w:r w:rsidRPr="00AA5223">
        <w:rPr>
          <w:sz w:val="24"/>
          <w:szCs w:val="24"/>
        </w:rPr>
        <w:tab/>
        <w:t>и</w:t>
      </w:r>
      <w:r w:rsidRPr="00AA5223">
        <w:rPr>
          <w:sz w:val="24"/>
          <w:szCs w:val="24"/>
        </w:rPr>
        <w:tab/>
        <w:t>углубить</w:t>
      </w:r>
      <w:r w:rsidRPr="00AA5223">
        <w:rPr>
          <w:sz w:val="24"/>
          <w:szCs w:val="24"/>
        </w:rPr>
        <w:tab/>
        <w:t>знания</w:t>
      </w:r>
      <w:r w:rsidRPr="00AA5223">
        <w:rPr>
          <w:sz w:val="24"/>
          <w:szCs w:val="24"/>
        </w:rPr>
        <w:tab/>
        <w:t>о</w:t>
      </w:r>
      <w:r w:rsidRPr="00AA5223">
        <w:rPr>
          <w:sz w:val="24"/>
          <w:szCs w:val="24"/>
        </w:rPr>
        <w:tab/>
        <w:t>десятичной</w:t>
      </w:r>
      <w:r w:rsidRPr="00AA5223">
        <w:rPr>
          <w:sz w:val="24"/>
          <w:szCs w:val="24"/>
        </w:rPr>
        <w:tab/>
        <w:t>записи</w:t>
      </w:r>
      <w:r w:rsidRPr="00AA5223">
        <w:rPr>
          <w:sz w:val="24"/>
          <w:szCs w:val="24"/>
        </w:rPr>
        <w:tab/>
        <w:t>действительных</w:t>
      </w:r>
      <w:r w:rsidRPr="00AA5223">
        <w:rPr>
          <w:sz w:val="24"/>
          <w:szCs w:val="24"/>
        </w:rPr>
        <w:tab/>
      </w:r>
      <w:r w:rsidRPr="00AA5223">
        <w:rPr>
          <w:spacing w:val="-5"/>
          <w:sz w:val="24"/>
          <w:szCs w:val="24"/>
        </w:rPr>
        <w:t xml:space="preserve">чисел </w:t>
      </w:r>
      <w:r w:rsidRPr="00AA5223">
        <w:rPr>
          <w:sz w:val="24"/>
          <w:szCs w:val="24"/>
        </w:rPr>
        <w:t>(периодические и непериодические</w:t>
      </w:r>
      <w:r w:rsidRPr="00AA5223">
        <w:rPr>
          <w:spacing w:val="4"/>
          <w:sz w:val="24"/>
          <w:szCs w:val="24"/>
        </w:rPr>
        <w:t xml:space="preserve"> </w:t>
      </w:r>
      <w:r w:rsidRPr="00AA5223">
        <w:rPr>
          <w:sz w:val="24"/>
          <w:szCs w:val="24"/>
        </w:rPr>
        <w:t>дроби).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Функции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45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строить графики элементарных функций, исследовать свойства числовых функций на основе изучения поведения их</w:t>
      </w:r>
      <w:r w:rsidRPr="00AA5223">
        <w:rPr>
          <w:spacing w:val="-13"/>
          <w:sz w:val="24"/>
          <w:szCs w:val="24"/>
        </w:rPr>
        <w:t xml:space="preserve"> </w:t>
      </w:r>
      <w:r w:rsidRPr="00AA5223">
        <w:rPr>
          <w:sz w:val="24"/>
          <w:szCs w:val="24"/>
        </w:rPr>
        <w:t>графиков;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51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примерять функциональный язык для описания и исследования зависимостей между физическими</w:t>
      </w:r>
      <w:r w:rsidRPr="00AA5223">
        <w:rPr>
          <w:spacing w:val="-14"/>
          <w:sz w:val="24"/>
          <w:szCs w:val="24"/>
        </w:rPr>
        <w:t xml:space="preserve"> </w:t>
      </w:r>
      <w:r w:rsidRPr="00AA5223">
        <w:rPr>
          <w:sz w:val="24"/>
          <w:szCs w:val="24"/>
        </w:rPr>
        <w:t>величинами;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08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понимать и использовать язык последовательностей (термины, символические обозначения);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both"/>
        <w:rPr>
          <w:sz w:val="24"/>
          <w:szCs w:val="24"/>
        </w:rPr>
      </w:pPr>
      <w:proofErr w:type="gramStart"/>
      <w:r w:rsidRPr="00AA5223">
        <w:rPr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</w:t>
      </w:r>
      <w:r w:rsidRPr="00AA5223">
        <w:rPr>
          <w:spacing w:val="4"/>
          <w:sz w:val="24"/>
          <w:szCs w:val="24"/>
        </w:rPr>
        <w:t xml:space="preserve"> </w:t>
      </w:r>
      <w:r w:rsidRPr="00AA5223">
        <w:rPr>
          <w:sz w:val="24"/>
          <w:szCs w:val="24"/>
        </w:rPr>
        <w:t>жизни.</w:t>
      </w:r>
      <w:proofErr w:type="gramEnd"/>
    </w:p>
    <w:p w:rsidR="007E3C97" w:rsidRPr="00AA5223" w:rsidRDefault="00AA5223" w:rsidP="00ED69B4">
      <w:pPr>
        <w:pStyle w:val="31"/>
        <w:spacing w:line="240" w:lineRule="auto"/>
        <w:ind w:left="0"/>
        <w:jc w:val="both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60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</w:t>
      </w:r>
      <w:r w:rsidRPr="00AA5223">
        <w:rPr>
          <w:spacing w:val="-8"/>
          <w:sz w:val="24"/>
          <w:szCs w:val="24"/>
        </w:rPr>
        <w:t xml:space="preserve"> </w:t>
      </w:r>
      <w:r w:rsidRPr="00AA5223">
        <w:rPr>
          <w:sz w:val="24"/>
          <w:szCs w:val="24"/>
        </w:rPr>
        <w:t>т.п.);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84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79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решать комбинированные задачи с применением формул </w:t>
      </w:r>
      <w:r w:rsidRPr="00AA5223">
        <w:rPr>
          <w:i/>
          <w:sz w:val="24"/>
          <w:szCs w:val="24"/>
        </w:rPr>
        <w:t>n</w:t>
      </w:r>
      <w:r w:rsidRPr="00AA5223">
        <w:rPr>
          <w:sz w:val="24"/>
          <w:szCs w:val="24"/>
        </w:rPr>
        <w:t xml:space="preserve">-го члена и суммы </w:t>
      </w:r>
      <w:r w:rsidRPr="00AA5223">
        <w:rPr>
          <w:i/>
          <w:sz w:val="24"/>
          <w:szCs w:val="24"/>
        </w:rPr>
        <w:t xml:space="preserve">n </w:t>
      </w:r>
      <w:r w:rsidRPr="00AA5223">
        <w:rPr>
          <w:sz w:val="24"/>
          <w:szCs w:val="24"/>
        </w:rPr>
        <w:t>первых членов арифметической и геометрической прогрессий, применяя при этом аппарат уравнений и неравенств;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118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</w:t>
      </w:r>
      <w:r w:rsidRPr="00AA5223">
        <w:rPr>
          <w:spacing w:val="8"/>
          <w:sz w:val="24"/>
          <w:szCs w:val="24"/>
        </w:rPr>
        <w:t xml:space="preserve"> </w:t>
      </w:r>
      <w:r w:rsidRPr="00AA5223">
        <w:rPr>
          <w:sz w:val="24"/>
          <w:szCs w:val="24"/>
        </w:rPr>
        <w:t>ростом.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Элементы прикладной математики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научится: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98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использовать в ходе решения задач элементарные представления, связанные с приближѐнными значениями величин;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46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использовать простейшие способы представления и анализа статистических данных;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находить относительную частоту и вероятность случайного</w:t>
      </w:r>
      <w:r w:rsidRPr="00AA5223">
        <w:rPr>
          <w:spacing w:val="-12"/>
          <w:sz w:val="24"/>
          <w:szCs w:val="24"/>
        </w:rPr>
        <w:t xml:space="preserve"> </w:t>
      </w:r>
      <w:r w:rsidRPr="00AA5223">
        <w:rPr>
          <w:sz w:val="24"/>
          <w:szCs w:val="24"/>
        </w:rPr>
        <w:t>события;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A5223">
        <w:rPr>
          <w:sz w:val="24"/>
          <w:szCs w:val="24"/>
        </w:rPr>
        <w:t>решать комбинаторные задачи на нахождения числа объектов или</w:t>
      </w:r>
      <w:r w:rsidRPr="00AA5223">
        <w:rPr>
          <w:spacing w:val="-18"/>
          <w:sz w:val="24"/>
          <w:szCs w:val="24"/>
        </w:rPr>
        <w:t xml:space="preserve"> </w:t>
      </w:r>
      <w:r w:rsidRPr="00AA5223">
        <w:rPr>
          <w:sz w:val="24"/>
          <w:szCs w:val="24"/>
        </w:rPr>
        <w:t>комбинаций.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Выпускник получит возможность: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41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понять, что числовые данные, которые используются для характеристики объектов окружающего мира, являются преимущественно приближѐнными, что по записи </w:t>
      </w:r>
      <w:r w:rsidRPr="00AA5223">
        <w:rPr>
          <w:sz w:val="24"/>
          <w:szCs w:val="24"/>
        </w:rPr>
        <w:lastRenderedPageBreak/>
        <w:t>приближѐнных значений, содержащихся в информационных источниках, можно судить о погрешности</w:t>
      </w:r>
      <w:r w:rsidRPr="00AA5223">
        <w:rPr>
          <w:spacing w:val="2"/>
          <w:sz w:val="24"/>
          <w:szCs w:val="24"/>
        </w:rPr>
        <w:t xml:space="preserve"> </w:t>
      </w:r>
      <w:r w:rsidRPr="00AA5223">
        <w:rPr>
          <w:sz w:val="24"/>
          <w:szCs w:val="24"/>
        </w:rPr>
        <w:t>приближения;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17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понять, что погрешность результата вычислений должна быть соизмерима с погрешностью исходных</w:t>
      </w:r>
      <w:r w:rsidRPr="00AA5223">
        <w:rPr>
          <w:spacing w:val="-9"/>
          <w:sz w:val="24"/>
          <w:szCs w:val="24"/>
        </w:rPr>
        <w:t xml:space="preserve"> </w:t>
      </w:r>
      <w:r w:rsidRPr="00AA5223">
        <w:rPr>
          <w:sz w:val="24"/>
          <w:szCs w:val="24"/>
        </w:rPr>
        <w:t>данных;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1008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</w:t>
      </w:r>
      <w:r w:rsidRPr="00AA5223">
        <w:rPr>
          <w:spacing w:val="4"/>
          <w:sz w:val="24"/>
          <w:szCs w:val="24"/>
        </w:rPr>
        <w:t xml:space="preserve"> </w:t>
      </w:r>
      <w:r w:rsidRPr="00AA5223">
        <w:rPr>
          <w:sz w:val="24"/>
          <w:szCs w:val="24"/>
        </w:rPr>
        <w:t>диаграммы;</w:t>
      </w:r>
    </w:p>
    <w:p w:rsidR="007E3C97" w:rsidRPr="00AA5223" w:rsidRDefault="00AA5223" w:rsidP="00ED69B4">
      <w:pPr>
        <w:pStyle w:val="a4"/>
        <w:numPr>
          <w:ilvl w:val="0"/>
          <w:numId w:val="1"/>
        </w:numPr>
        <w:tabs>
          <w:tab w:val="left" w:pos="965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приобрести опыт проведения случайных экспериментов, в том числе с помощью компьютерного моделирования, интерпретации их</w:t>
      </w:r>
      <w:r w:rsidRPr="00AA5223">
        <w:rPr>
          <w:spacing w:val="-1"/>
          <w:sz w:val="24"/>
          <w:szCs w:val="24"/>
        </w:rPr>
        <w:t xml:space="preserve"> </w:t>
      </w:r>
      <w:r w:rsidRPr="00AA5223">
        <w:rPr>
          <w:sz w:val="24"/>
          <w:szCs w:val="24"/>
        </w:rPr>
        <w:t>результатов;</w:t>
      </w:r>
    </w:p>
    <w:p w:rsidR="007E3C97" w:rsidRPr="00ED69B4" w:rsidRDefault="00AA5223" w:rsidP="00ED69B4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 xml:space="preserve">научиться некоторым специальным </w:t>
      </w:r>
      <w:proofErr w:type="gramStart"/>
      <w:r w:rsidRPr="00AA5223">
        <w:rPr>
          <w:sz w:val="24"/>
          <w:szCs w:val="24"/>
        </w:rPr>
        <w:t>при</w:t>
      </w:r>
      <w:proofErr w:type="gramEnd"/>
      <w:r w:rsidRPr="00AA5223">
        <w:rPr>
          <w:sz w:val="24"/>
          <w:szCs w:val="24"/>
        </w:rPr>
        <w:t>ѐмам решения комбинаторных</w:t>
      </w:r>
      <w:r w:rsidRPr="00AA5223">
        <w:rPr>
          <w:spacing w:val="-12"/>
          <w:sz w:val="24"/>
          <w:szCs w:val="24"/>
        </w:rPr>
        <w:t xml:space="preserve"> </w:t>
      </w:r>
      <w:r w:rsidRPr="00AA5223">
        <w:rPr>
          <w:sz w:val="24"/>
          <w:szCs w:val="24"/>
        </w:rPr>
        <w:t>задач.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032BF9" w:rsidP="00ED69B4">
      <w:pPr>
        <w:pStyle w:val="11"/>
        <w:ind w:left="0"/>
        <w:jc w:val="both"/>
        <w:rPr>
          <w:sz w:val="24"/>
          <w:szCs w:val="24"/>
        </w:rPr>
      </w:pPr>
      <w:r w:rsidRPr="00AE1523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AA5223" w:rsidRPr="00AA5223">
        <w:rPr>
          <w:sz w:val="24"/>
          <w:szCs w:val="24"/>
        </w:rPr>
        <w:t>Содержание курса алгебры 7-9 классов</w:t>
      </w:r>
    </w:p>
    <w:p w:rsidR="007E3C97" w:rsidRPr="00AA5223" w:rsidRDefault="00AA5223" w:rsidP="00ED69B4">
      <w:pPr>
        <w:pStyle w:val="21"/>
        <w:spacing w:line="240" w:lineRule="auto"/>
        <w:ind w:left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Алгебраические выражения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Выражение с переменными. Значение выражения с переменными. Допустимые значения переменных. Тождество. Тождественные преобразования алгебраических выражений. Доказательство тождеств.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Степень с натуральным показателем и еѐ свойства. Одночлены. Одночлен стандартного вида. Степень одночлена. Многочлены. Многочлен стандартного вида. Степень многочлена. Сложение, вычитание и умножение многочленов. Формулы </w:t>
      </w:r>
      <w:proofErr w:type="gramStart"/>
      <w:r w:rsidRPr="00AA5223">
        <w:t>сокращ</w:t>
      </w:r>
      <w:proofErr w:type="gramEnd"/>
      <w:r w:rsidRPr="00AA5223">
        <w:t xml:space="preserve">ѐнного умножения: квадрат суммы и квадрат разности двух выражений, произведение разности 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Сумма и разность кубов двух выражений. Квадратный </w:t>
      </w:r>
      <w:proofErr w:type="gramStart"/>
      <w:r w:rsidRPr="00AA5223">
        <w:t>тр</w:t>
      </w:r>
      <w:proofErr w:type="gramEnd"/>
      <w:r w:rsidRPr="00AA5223">
        <w:t xml:space="preserve">ѐхчлен. Корень квадратного </w:t>
      </w:r>
      <w:proofErr w:type="gramStart"/>
      <w:r w:rsidRPr="00AA5223">
        <w:t>тр</w:t>
      </w:r>
      <w:proofErr w:type="gramEnd"/>
      <w:r w:rsidRPr="00AA5223">
        <w:t xml:space="preserve">ѐхчлена. Свойства квадратного </w:t>
      </w:r>
      <w:proofErr w:type="gramStart"/>
      <w:r w:rsidRPr="00AA5223">
        <w:t>тр</w:t>
      </w:r>
      <w:proofErr w:type="gramEnd"/>
      <w:r w:rsidRPr="00AA5223">
        <w:t xml:space="preserve">ѐхчлена. Разложение квадратного </w:t>
      </w:r>
      <w:proofErr w:type="gramStart"/>
      <w:r w:rsidRPr="00AA5223">
        <w:t>тр</w:t>
      </w:r>
      <w:proofErr w:type="gramEnd"/>
      <w:r w:rsidRPr="00AA5223">
        <w:t>ѐхчлена на множители.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еѐ</w:t>
      </w:r>
      <w:r w:rsidRPr="00AA5223">
        <w:rPr>
          <w:spacing w:val="3"/>
        </w:rPr>
        <w:t xml:space="preserve"> </w:t>
      </w:r>
      <w:r w:rsidRPr="00AA5223">
        <w:t>свойства.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Квадратные корни. Арифметический квадратный корень и его свойства.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Тождественные преобразования выражений, содержащих квадратные корни.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Уравнения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Уравнения с одной переменной. Корень уравнения. Равносильное уравнение. Свойства уравнений с одной переменной. Уравнение как математическая модель реальной ситуации.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Линейное уравнение. 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Уравнение с двумя переменными. График уравнения с двумя переменными.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Линейное уравнение с двумя переменными и его график.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Системы уравнения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модель реальной ситуации.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Неравенства</w:t>
      </w:r>
    </w:p>
    <w:p w:rsidR="007E3C97" w:rsidRPr="00AA5223" w:rsidRDefault="00AA5223" w:rsidP="00ED69B4">
      <w:pPr>
        <w:pStyle w:val="a3"/>
        <w:ind w:left="0"/>
      </w:pPr>
      <w:r w:rsidRPr="00AA5223">
        <w:t>Числовые неравенства и их свойства. Сложение и умножение числовых неравенств.</w:t>
      </w:r>
    </w:p>
    <w:p w:rsidR="007E3C97" w:rsidRPr="00AA5223" w:rsidRDefault="00AA5223" w:rsidP="00ED69B4">
      <w:pPr>
        <w:pStyle w:val="a3"/>
        <w:ind w:left="0"/>
      </w:pPr>
      <w:r w:rsidRPr="00AA5223">
        <w:t>Оценивание значения выражения. Неравенство с одной переменной. Равносильные неравенства. Числовые промежутки. Линейные и квадратные неравенства с одной переменной. Системы неравенств с одной переменной.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Числовые множества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lastRenderedPageBreak/>
        <w:t xml:space="preserve">Множество и его элементы. Способы задания множеств. Равные множества. Пустое множество. Подмножество. Операции над множествами. Иллюстрация соотношений между  множествами  с   помощью  диаграмм  Эйлера.   Множества  натуральных, </w:t>
      </w:r>
      <w:r w:rsidRPr="00AA5223">
        <w:rPr>
          <w:spacing w:val="46"/>
        </w:rPr>
        <w:t xml:space="preserve"> </w:t>
      </w:r>
      <w:r w:rsidRPr="00AA5223">
        <w:t>целых,</w:t>
      </w:r>
    </w:p>
    <w:p w:rsidR="007E3C97" w:rsidRDefault="00AA5223" w:rsidP="00ED69B4">
      <w:pPr>
        <w:pStyle w:val="a3"/>
        <w:ind w:left="0"/>
      </w:pPr>
      <w:r w:rsidRPr="00AA5223">
        <w:t xml:space="preserve">рациональных  чисел.  Рациональное  число  как  дробь  вида </w:t>
      </w:r>
      <w:r w:rsidR="00032BF9" w:rsidRPr="00032BF9">
        <w:rPr>
          <w:rFonts w:ascii="Cambria Math" w:eastAsia="Cambria Math" w:hAnsi="Cambria Math"/>
          <w:vertAlign w:val="superscript"/>
          <w:lang w:val="en-US"/>
        </w:rPr>
        <w:t>m</w:t>
      </w:r>
      <w:r w:rsidR="00032BF9" w:rsidRPr="00032BF9">
        <w:rPr>
          <w:rFonts w:ascii="Cambria Math" w:eastAsia="Cambria Math" w:hAnsi="Cambria Math"/>
          <w:vertAlign w:val="superscript"/>
        </w:rPr>
        <w:t>/</w:t>
      </w:r>
      <w:r w:rsidR="00032BF9" w:rsidRPr="00032BF9">
        <w:rPr>
          <w:rFonts w:ascii="Cambria Math" w:eastAsia="Cambria Math" w:hAnsi="Cambria Math"/>
          <w:vertAlign w:val="superscript"/>
          <w:lang w:val="en-US"/>
        </w:rPr>
        <w:t>n</w:t>
      </w:r>
      <w:r w:rsidRPr="00AA5223">
        <w:t xml:space="preserve">,  где  m </w:t>
      </w:r>
      <w:r w:rsidRPr="00AA5223">
        <w:rPr>
          <w:rFonts w:ascii="Cambria Math" w:eastAsia="Cambria Math" w:hAnsi="Cambria Math"/>
        </w:rPr>
        <w:t>∈</w:t>
      </w:r>
      <w:r w:rsidRPr="00AA5223">
        <w:rPr>
          <w:rFonts w:eastAsia="Cambria Math"/>
        </w:rPr>
        <w:t xml:space="preserve">  </w:t>
      </w:r>
      <w:r w:rsidRPr="00AA5223">
        <w:t xml:space="preserve">Z,  n </w:t>
      </w:r>
      <w:r w:rsidRPr="00AA5223">
        <w:rPr>
          <w:rFonts w:ascii="Cambria Math" w:eastAsia="Cambria Math" w:hAnsi="Cambria Math"/>
        </w:rPr>
        <w:t>∈</w:t>
      </w:r>
      <w:r w:rsidRPr="00AA5223">
        <w:rPr>
          <w:rFonts w:eastAsia="Cambria Math"/>
        </w:rPr>
        <w:t xml:space="preserve">  </w:t>
      </w:r>
      <w:r w:rsidRPr="00AA5223">
        <w:t>N,  и</w:t>
      </w:r>
      <w:r w:rsidRPr="00AA5223">
        <w:rPr>
          <w:spacing w:val="-26"/>
        </w:rPr>
        <w:t xml:space="preserve"> </w:t>
      </w:r>
      <w:r w:rsidRPr="00AA5223">
        <w:t>как</w:t>
      </w:r>
    </w:p>
    <w:p w:rsidR="007E3C97" w:rsidRPr="00AA5223" w:rsidRDefault="00AA5223" w:rsidP="00ED69B4">
      <w:pPr>
        <w:rPr>
          <w:sz w:val="24"/>
          <w:szCs w:val="24"/>
        </w:rPr>
      </w:pPr>
      <w:r w:rsidRPr="00AA5223">
        <w:rPr>
          <w:rFonts w:ascii="Cambria Math" w:eastAsia="Cambria Math"/>
          <w:sz w:val="24"/>
          <w:szCs w:val="24"/>
        </w:rPr>
        <w:t>𝑛</w:t>
      </w:r>
      <w:r>
        <w:rPr>
          <w:rFonts w:ascii="Cambria Math" w:eastAsia="Cambria Math"/>
          <w:sz w:val="24"/>
          <w:szCs w:val="24"/>
        </w:rPr>
        <w:t xml:space="preserve"> </w:t>
      </w:r>
      <w:r w:rsidRPr="00AA5223">
        <w:rPr>
          <w:sz w:val="24"/>
          <w:szCs w:val="24"/>
        </w:rPr>
        <w:t>бесконечная периодическая десятичная дробь. Представление об иррациональном числе.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Множество действительных чисел. Представление действительного числа в виде бесконечной непериодической десятичной дроби. Сравнение действительных чисел. Связь между множествами N, Z, Q, R.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Функции</w:t>
      </w:r>
    </w:p>
    <w:p w:rsidR="007E3C97" w:rsidRPr="00AA5223" w:rsidRDefault="00AA5223" w:rsidP="00ED69B4">
      <w:pPr>
        <w:pStyle w:val="31"/>
        <w:spacing w:line="240" w:lineRule="auto"/>
        <w:ind w:left="0"/>
      </w:pPr>
      <w:r w:rsidRPr="00AA5223">
        <w:t>Числовые функции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Построение графиков функций с помощью</w:t>
      </w:r>
      <w:r w:rsidRPr="00AA5223">
        <w:rPr>
          <w:spacing w:val="-13"/>
        </w:rPr>
        <w:t xml:space="preserve"> </w:t>
      </w:r>
      <w:r w:rsidRPr="00AA5223">
        <w:t>преобразований</w:t>
      </w:r>
      <w:r w:rsidRPr="00AA5223">
        <w:rPr>
          <w:spacing w:val="-9"/>
        </w:rPr>
        <w:t xml:space="preserve"> </w:t>
      </w:r>
      <w:r w:rsidRPr="00AA5223">
        <w:t>фигур.</w:t>
      </w:r>
      <w:r w:rsidRPr="00AA5223">
        <w:rPr>
          <w:spacing w:val="-4"/>
        </w:rPr>
        <w:t xml:space="preserve"> </w:t>
      </w:r>
      <w:r w:rsidRPr="00AA5223">
        <w:t>Нули</w:t>
      </w:r>
      <w:r w:rsidRPr="00AA5223">
        <w:rPr>
          <w:spacing w:val="-5"/>
        </w:rPr>
        <w:t xml:space="preserve"> </w:t>
      </w:r>
      <w:r w:rsidRPr="00AA5223">
        <w:t>функции.</w:t>
      </w:r>
      <w:r w:rsidRPr="00AA5223">
        <w:rPr>
          <w:spacing w:val="-4"/>
        </w:rPr>
        <w:t xml:space="preserve"> </w:t>
      </w:r>
      <w:r w:rsidRPr="00AA5223">
        <w:t>Промежутки</w:t>
      </w:r>
      <w:r w:rsidRPr="00AA5223">
        <w:rPr>
          <w:spacing w:val="-5"/>
        </w:rPr>
        <w:t xml:space="preserve"> </w:t>
      </w:r>
      <w:proofErr w:type="spellStart"/>
      <w:r w:rsidRPr="00AA5223">
        <w:t>знакопостоянства</w:t>
      </w:r>
      <w:proofErr w:type="spellEnd"/>
      <w:r w:rsidRPr="00AA5223">
        <w:rPr>
          <w:spacing w:val="-11"/>
        </w:rPr>
        <w:t xml:space="preserve"> </w:t>
      </w:r>
      <w:r w:rsidRPr="00AA5223">
        <w:t>функции.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Линейная функция, обратная пропорциональность, квадратичная функция, </w:t>
      </w:r>
      <w:r w:rsidRPr="00AA5223">
        <w:rPr>
          <w:spacing w:val="25"/>
        </w:rPr>
        <w:t xml:space="preserve"> </w:t>
      </w:r>
      <w:r w:rsidRPr="00AA5223">
        <w:t>функция</w:t>
      </w:r>
    </w:p>
    <w:p w:rsidR="007E3C97" w:rsidRPr="00AA5223" w:rsidRDefault="007F4364" w:rsidP="00ED69B4">
      <w:pPr>
        <w:pStyle w:val="a3"/>
        <w:ind w:left="0"/>
        <w:jc w:val="both"/>
      </w:pPr>
      <w:r>
        <w:pict>
          <v:rect id="_x0000_s1029" style="position:absolute;left:0;text-align:left;margin-left:106.35pt;margin-top:2.65pt;width:6.7pt;height:.7pt;z-index:-251658752;mso-position-horizontal-relative:page" fillcolor="black" stroked="f">
            <w10:wrap anchorx="page"/>
          </v:rect>
        </w:pict>
      </w:r>
      <w:r w:rsidR="00AA5223" w:rsidRPr="00AA5223">
        <w:rPr>
          <w:i/>
          <w:position w:val="2"/>
        </w:rPr>
        <w:t>y=</w:t>
      </w:r>
      <w:r w:rsidR="00AA5223" w:rsidRPr="00AA5223">
        <w:rPr>
          <w:i/>
        </w:rPr>
        <w:t xml:space="preserve"> </w:t>
      </w:r>
      <w:r w:rsidR="00AA5223" w:rsidRPr="00AA5223">
        <w:rPr>
          <w:rFonts w:ascii="Cambria Math" w:eastAsia="Cambria Math" w:hAnsi="Cambria Math"/>
          <w:position w:val="2"/>
        </w:rPr>
        <w:t>𝑥</w:t>
      </w:r>
      <w:r w:rsidR="00AA5223" w:rsidRPr="00AA5223">
        <w:rPr>
          <w:i/>
          <w:position w:val="2"/>
        </w:rPr>
        <w:t xml:space="preserve">, </w:t>
      </w:r>
      <w:r w:rsidR="00AA5223" w:rsidRPr="00AA5223">
        <w:rPr>
          <w:position w:val="2"/>
        </w:rPr>
        <w:t>их свойства и графики.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31"/>
        <w:spacing w:line="240" w:lineRule="auto"/>
        <w:ind w:left="0"/>
        <w:jc w:val="both"/>
      </w:pPr>
      <w:r w:rsidRPr="00AA5223">
        <w:t>Числовые последовательности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Понятие числовой последовательности. Конечные и бесконечные последовательности. Способы задания последовательности. Арифметическая и геометрическая прогрессии. Свойства членов арифметической и геометрической прогрессий. Формулы общего члена арифметической и геометрической прогрессий. Формулы суммы </w:t>
      </w:r>
      <w:r w:rsidRPr="00AA5223">
        <w:rPr>
          <w:i/>
        </w:rPr>
        <w:t xml:space="preserve">n </w:t>
      </w:r>
      <w:r w:rsidRPr="00AA5223">
        <w:t>первых членов арифметической и геометрической прогрессий. Сумма</w:t>
      </w:r>
    </w:p>
    <w:p w:rsidR="00032BF9" w:rsidRPr="00AE1523" w:rsidRDefault="00AA5223" w:rsidP="00ED69B4">
      <w:pPr>
        <w:pStyle w:val="a3"/>
        <w:ind w:left="0"/>
        <w:jc w:val="both"/>
      </w:pPr>
      <w:r w:rsidRPr="00AA5223">
        <w:t>бесконечной геометрической прогрессии, у которой</w:t>
      </w:r>
      <w:r w:rsidR="00032BF9" w:rsidRPr="00032BF9">
        <w:t xml:space="preserve">  </w:t>
      </w:r>
      <w:r w:rsidR="004214DC" w:rsidRPr="004214DC">
        <w:t>|</w:t>
      </w:r>
      <w:r w:rsidRPr="00AA5223">
        <w:rPr>
          <w:i/>
          <w:position w:val="1"/>
        </w:rPr>
        <w:t>q</w:t>
      </w:r>
      <w:r w:rsidR="004214DC" w:rsidRPr="004214DC">
        <w:rPr>
          <w:i/>
          <w:position w:val="1"/>
        </w:rPr>
        <w:t>|</w:t>
      </w:r>
      <w:r w:rsidRPr="00AA5223">
        <w:rPr>
          <w:i/>
          <w:position w:val="1"/>
        </w:rPr>
        <w:t xml:space="preserve"> </w:t>
      </w:r>
      <w:r w:rsidRPr="00AA5223">
        <w:t xml:space="preserve">&lt;1. Представление </w:t>
      </w:r>
      <w:proofErr w:type="gramStart"/>
      <w:r w:rsidRPr="00AA5223">
        <w:t>бесконечной</w:t>
      </w:r>
      <w:proofErr w:type="gramEnd"/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 периодической десятичной дроби в виде обыкновенной дроби.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rPr>
          <w:sz w:val="24"/>
          <w:szCs w:val="24"/>
        </w:rPr>
      </w:pPr>
      <w:r w:rsidRPr="00AA5223">
        <w:rPr>
          <w:sz w:val="24"/>
          <w:szCs w:val="24"/>
        </w:rPr>
        <w:t>Элементы прикладной математики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Математическое моделирование. </w:t>
      </w:r>
      <w:proofErr w:type="gramStart"/>
      <w:r w:rsidRPr="00AA5223">
        <w:t>Процентные</w:t>
      </w:r>
      <w:proofErr w:type="gramEnd"/>
      <w:r w:rsidRPr="00AA5223">
        <w:t xml:space="preserve"> расчѐты. Формула сложных процентов. Приближѐнные вычисления. Абсолютная и относительная</w:t>
      </w:r>
      <w:r w:rsidRPr="00AA5223">
        <w:rPr>
          <w:spacing w:val="57"/>
        </w:rPr>
        <w:t xml:space="preserve"> </w:t>
      </w:r>
      <w:r w:rsidRPr="00AA5223">
        <w:t>погрешности.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>Основные правила комбинаторики. Частота и вероятность случайного события. Классическое определение вероятности. Начальные сведения о статистике. Представление данных в виде таблиц, круговых и столбчатых диаграмм, графиков. Статистические характеристики совокупности данных: среднее значение, мода, размах, медиана выборки.</w:t>
      </w:r>
    </w:p>
    <w:p w:rsidR="007E3C97" w:rsidRPr="00AA5223" w:rsidRDefault="007E3C97" w:rsidP="00ED69B4">
      <w:pPr>
        <w:pStyle w:val="a3"/>
        <w:ind w:left="0"/>
      </w:pPr>
    </w:p>
    <w:p w:rsidR="007E3C97" w:rsidRPr="00AA5223" w:rsidRDefault="00AA5223" w:rsidP="00ED69B4">
      <w:pPr>
        <w:pStyle w:val="21"/>
        <w:spacing w:line="240" w:lineRule="auto"/>
        <w:ind w:left="0"/>
        <w:jc w:val="both"/>
        <w:rPr>
          <w:sz w:val="24"/>
          <w:szCs w:val="24"/>
        </w:rPr>
      </w:pPr>
      <w:r w:rsidRPr="00AA5223">
        <w:rPr>
          <w:sz w:val="24"/>
          <w:szCs w:val="24"/>
        </w:rPr>
        <w:t>Алгебра в историческом развитии</w:t>
      </w:r>
    </w:p>
    <w:p w:rsidR="007E3C97" w:rsidRPr="00AA5223" w:rsidRDefault="00AA5223" w:rsidP="00ED69B4">
      <w:pPr>
        <w:pStyle w:val="a3"/>
        <w:ind w:left="0"/>
        <w:jc w:val="both"/>
      </w:pPr>
      <w:r w:rsidRPr="00AA5223">
        <w:t xml:space="preserve">Зарождение алгебры, книга о восстановлении и противопоставлении Мухаммеда </w:t>
      </w:r>
      <w:proofErr w:type="gramStart"/>
      <w:r w:rsidRPr="00AA5223">
        <w:t>аль-Хорезми</w:t>
      </w:r>
      <w:proofErr w:type="gramEnd"/>
      <w:r w:rsidRPr="00AA5223">
        <w:t>. История формирования математического языка. Как зародилась идея координат. Открытие иррациональности. Из истории возникновения формул для решения равнений 3-й и 4-й степеней. История развития понятия функция. Как зародилась теория вероятностей. Числа Фибоначчи. Задача Л. Пизанского (Фибоначчи) о кроликах.</w:t>
      </w:r>
    </w:p>
    <w:p w:rsidR="00032BF9" w:rsidRDefault="00AA5223" w:rsidP="00ED69B4">
      <w:pPr>
        <w:pStyle w:val="a3"/>
        <w:ind w:left="0"/>
        <w:jc w:val="both"/>
      </w:pPr>
      <w:r w:rsidRPr="00AA5223">
        <w:t xml:space="preserve">Л.Ф. Магницкий. П.Л. Чебышев. Н.И. Лобачевский. В.Я. </w:t>
      </w:r>
      <w:proofErr w:type="spellStart"/>
      <w:r w:rsidRPr="00AA5223">
        <w:t>Буняковский</w:t>
      </w:r>
      <w:proofErr w:type="spellEnd"/>
      <w:r w:rsidRPr="00AA5223">
        <w:t xml:space="preserve">. А.Н. Колмогоров. Ф. Виет. П. Ферма. Р. Декарт. Н. Тарталья. Д. </w:t>
      </w:r>
      <w:proofErr w:type="spellStart"/>
      <w:r w:rsidRPr="00AA5223">
        <w:t>Кардано</w:t>
      </w:r>
      <w:proofErr w:type="spellEnd"/>
      <w:r w:rsidRPr="00AA5223">
        <w:t>. Н. Абель. Б. Паскаль. Л. Пизанский. К. Гаусс.</w:t>
      </w:r>
      <w:bookmarkStart w:id="0" w:name="_GoBack"/>
      <w:bookmarkEnd w:id="0"/>
    </w:p>
    <w:p w:rsidR="00ED69B4" w:rsidRPr="00AE1523" w:rsidRDefault="00ED69B4" w:rsidP="00ED69B4">
      <w:pPr>
        <w:pStyle w:val="11"/>
        <w:tabs>
          <w:tab w:val="left" w:pos="4652"/>
        </w:tabs>
        <w:ind w:left="0"/>
        <w:rPr>
          <w:sz w:val="24"/>
          <w:szCs w:val="24"/>
        </w:rPr>
      </w:pPr>
      <w:r>
        <w:rPr>
          <w:sz w:val="24"/>
          <w:szCs w:val="24"/>
        </w:rPr>
        <w:t>Контрольные работы</w:t>
      </w:r>
    </w:p>
    <w:p w:rsidR="00032BF9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Контрольная работа № 1 «Неравенства»</w:t>
      </w:r>
    </w:p>
    <w:p w:rsidR="00ED69B4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Контрольная работа № 2 по теме «Квадратичная функция»</w:t>
      </w:r>
    </w:p>
    <w:p w:rsidR="00ED69B4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Контрольная работа № 3 по теме "Квадратные неравенства и уравнения"</w:t>
      </w:r>
    </w:p>
    <w:p w:rsidR="00ED69B4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Контрольная работа № 4 по теме «Элементы прикладной математики»</w:t>
      </w:r>
    </w:p>
    <w:p w:rsidR="00ED69B4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Контрольная работа № 5 по теме «Числовые последовательности»</w:t>
      </w:r>
    </w:p>
    <w:p w:rsidR="00ED69B4" w:rsidRPr="00ED69B4" w:rsidRDefault="00ED69B4" w:rsidP="00ED69B4">
      <w:pPr>
        <w:pStyle w:val="11"/>
        <w:tabs>
          <w:tab w:val="left" w:pos="4652"/>
        </w:tabs>
        <w:ind w:left="0"/>
        <w:rPr>
          <w:b w:val="0"/>
          <w:i/>
          <w:sz w:val="24"/>
          <w:szCs w:val="24"/>
        </w:rPr>
      </w:pPr>
      <w:r w:rsidRPr="00ED69B4">
        <w:rPr>
          <w:b w:val="0"/>
          <w:i/>
          <w:sz w:val="24"/>
          <w:szCs w:val="24"/>
        </w:rPr>
        <w:t>Аттестационная работа</w:t>
      </w:r>
    </w:p>
    <w:p w:rsidR="007E3C97" w:rsidRPr="00AA5223" w:rsidRDefault="00032BF9" w:rsidP="004214DC">
      <w:pPr>
        <w:pStyle w:val="11"/>
        <w:tabs>
          <w:tab w:val="left" w:pos="4652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Учебно-тематическое планирование по алгебре 9 </w:t>
      </w:r>
      <w:r w:rsidR="00AA5223" w:rsidRPr="00AA5223">
        <w:rPr>
          <w:sz w:val="24"/>
          <w:szCs w:val="24"/>
        </w:rPr>
        <w:t>класс</w:t>
      </w:r>
    </w:p>
    <w:p w:rsidR="007E3C97" w:rsidRPr="00AA5223" w:rsidRDefault="007E3C97" w:rsidP="00AA5223">
      <w:pPr>
        <w:pStyle w:val="a3"/>
        <w:ind w:left="0"/>
        <w:rPr>
          <w:b/>
        </w:rPr>
      </w:pPr>
    </w:p>
    <w:tbl>
      <w:tblPr>
        <w:tblStyle w:val="TableNormal"/>
        <w:tblW w:w="9729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9"/>
        <w:gridCol w:w="816"/>
        <w:gridCol w:w="33"/>
        <w:gridCol w:w="6669"/>
        <w:gridCol w:w="1362"/>
      </w:tblGrid>
      <w:tr w:rsidR="00A051C4" w:rsidRPr="00AA5223" w:rsidTr="00ED69B4">
        <w:trPr>
          <w:trHeight w:val="566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sz w:val="24"/>
                <w:szCs w:val="24"/>
              </w:rPr>
              <w:t>Номер параграфа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i/>
                <w:sz w:val="24"/>
                <w:szCs w:val="24"/>
              </w:rPr>
              <w:t xml:space="preserve">Глава 1. </w:t>
            </w:r>
            <w:r w:rsidRPr="00AA5223">
              <w:rPr>
                <w:b/>
                <w:sz w:val="24"/>
                <w:szCs w:val="24"/>
              </w:rPr>
              <w:t>Неравенства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Числовые неравенства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Числовые неравенства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Основные свойства числовых неравенств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Основные свойства числовых неравенств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566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3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Сложение и умножение числовых неравенств. Оценивание</w:t>
            </w:r>
          </w:p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значения выражения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99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Pr="00480BC0" w:rsidRDefault="00A051C4" w:rsidP="009501C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80BC0">
              <w:rPr>
                <w:sz w:val="24"/>
                <w:szCs w:val="24"/>
              </w:rPr>
              <w:t>Сложение и умножение числовых неравенств. Оценивание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128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Default="00A051C4" w:rsidP="009501C4">
            <w:r w:rsidRPr="00480BC0">
              <w:rPr>
                <w:sz w:val="24"/>
                <w:szCs w:val="24"/>
              </w:rPr>
              <w:t>значения выражения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4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Неравенства с одной переменной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6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5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линейных </w:t>
            </w:r>
            <w:r w:rsidRPr="00AA5223">
              <w:rPr>
                <w:sz w:val="24"/>
                <w:szCs w:val="24"/>
              </w:rPr>
              <w:t>неравенств с одной переменной. Числовые</w:t>
            </w:r>
          </w:p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промежутки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6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линейных </w:t>
            </w:r>
            <w:r w:rsidRPr="00AA5223">
              <w:rPr>
                <w:sz w:val="24"/>
                <w:szCs w:val="24"/>
              </w:rPr>
              <w:t>неравенств с одной переменной. Числовые</w:t>
            </w:r>
          </w:p>
          <w:p w:rsidR="00F4046D" w:rsidRPr="00691854" w:rsidRDefault="00F4046D" w:rsidP="00F4046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промежутки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6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линейных </w:t>
            </w:r>
            <w:r w:rsidRPr="00AA5223">
              <w:rPr>
                <w:sz w:val="24"/>
                <w:szCs w:val="24"/>
              </w:rPr>
              <w:t>неравенств с одной переменной. Числовые</w:t>
            </w:r>
          </w:p>
          <w:p w:rsidR="00F4046D" w:rsidRDefault="00F4046D" w:rsidP="00F4046D">
            <w:r w:rsidRPr="00AA5223">
              <w:rPr>
                <w:sz w:val="24"/>
                <w:szCs w:val="24"/>
              </w:rPr>
              <w:t>промежутки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6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линейных </w:t>
            </w:r>
            <w:r w:rsidRPr="00AA5223">
              <w:rPr>
                <w:sz w:val="24"/>
                <w:szCs w:val="24"/>
              </w:rPr>
              <w:t>неравенств с одной переменной. Числовые</w:t>
            </w:r>
          </w:p>
          <w:p w:rsidR="00F4046D" w:rsidRPr="00691854" w:rsidRDefault="00F4046D" w:rsidP="00F4046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промежутки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6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25F8E">
              <w:rPr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25F8E">
              <w:rPr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25F8E">
              <w:rPr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ED69B4" w:rsidRDefault="00F4046D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Контрольная работа № 1 «Неравенства»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791017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4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i/>
                <w:sz w:val="24"/>
                <w:szCs w:val="24"/>
              </w:rPr>
              <w:t xml:space="preserve">Глава 2. </w:t>
            </w:r>
            <w:r w:rsidRPr="00AA5223">
              <w:rPr>
                <w:b/>
                <w:sz w:val="24"/>
                <w:szCs w:val="24"/>
              </w:rPr>
              <w:t>Квадратичная функция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sz w:val="24"/>
                <w:szCs w:val="24"/>
              </w:rPr>
              <w:t>45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7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Повторение и расширение сведений о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91040">
              <w:rPr>
                <w:sz w:val="24"/>
                <w:szCs w:val="24"/>
              </w:rPr>
              <w:t>Повторение и расширение сведений о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91040">
              <w:rPr>
                <w:sz w:val="24"/>
                <w:szCs w:val="24"/>
              </w:rPr>
              <w:t>Повторение и расширение сведений о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91040">
              <w:rPr>
                <w:sz w:val="24"/>
                <w:szCs w:val="24"/>
              </w:rPr>
              <w:t>Повторение и расширение сведений о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8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Свойства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4D29DC">
              <w:rPr>
                <w:sz w:val="24"/>
                <w:szCs w:val="24"/>
              </w:rPr>
              <w:t>Свойства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4D29DC">
              <w:rPr>
                <w:sz w:val="24"/>
                <w:szCs w:val="24"/>
              </w:rPr>
              <w:t>Свойства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4D29DC">
              <w:rPr>
                <w:sz w:val="24"/>
                <w:szCs w:val="24"/>
              </w:rPr>
              <w:t>Свойства функции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6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9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 функции </w:t>
            </w:r>
            <w:proofErr w:type="spellStart"/>
            <w:r w:rsidRPr="00AA5223">
              <w:rPr>
                <w:i/>
                <w:sz w:val="24"/>
                <w:szCs w:val="24"/>
              </w:rPr>
              <w:t>y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 = </w:t>
            </w:r>
            <w:proofErr w:type="spellStart"/>
            <w:r w:rsidRPr="00AA5223">
              <w:rPr>
                <w:i/>
                <w:sz w:val="24"/>
                <w:szCs w:val="24"/>
              </w:rPr>
              <w:t>kf</w:t>
            </w:r>
            <w:proofErr w:type="spellEnd"/>
            <w:r w:rsidRPr="00AA5223">
              <w:rPr>
                <w:i/>
                <w:sz w:val="24"/>
                <w:szCs w:val="24"/>
              </w:rPr>
              <w:t>(</w:t>
            </w:r>
            <w:proofErr w:type="spellStart"/>
            <w:r w:rsidRPr="00AA5223">
              <w:rPr>
                <w:i/>
                <w:sz w:val="24"/>
                <w:szCs w:val="24"/>
              </w:rPr>
              <w:t>x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), </w:t>
            </w:r>
            <w:r w:rsidRPr="00AA5223">
              <w:rPr>
                <w:sz w:val="24"/>
                <w:szCs w:val="24"/>
              </w:rPr>
              <w:t>если известен</w:t>
            </w:r>
          </w:p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график функции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5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 функции </w:t>
            </w:r>
            <w:proofErr w:type="spellStart"/>
            <w:r w:rsidRPr="00AA5223">
              <w:rPr>
                <w:i/>
                <w:sz w:val="24"/>
                <w:szCs w:val="24"/>
              </w:rPr>
              <w:t>y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 = </w:t>
            </w:r>
            <w:proofErr w:type="spellStart"/>
            <w:r w:rsidRPr="00AA5223">
              <w:rPr>
                <w:i/>
                <w:sz w:val="24"/>
                <w:szCs w:val="24"/>
              </w:rPr>
              <w:t>kf</w:t>
            </w:r>
            <w:proofErr w:type="spellEnd"/>
            <w:r w:rsidRPr="00AA5223">
              <w:rPr>
                <w:i/>
                <w:sz w:val="24"/>
                <w:szCs w:val="24"/>
              </w:rPr>
              <w:t>(</w:t>
            </w:r>
            <w:proofErr w:type="spellStart"/>
            <w:r w:rsidRPr="00AA5223">
              <w:rPr>
                <w:i/>
                <w:sz w:val="24"/>
                <w:szCs w:val="24"/>
              </w:rPr>
              <w:t>x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), </w:t>
            </w:r>
            <w:r w:rsidRPr="00AA5223">
              <w:rPr>
                <w:sz w:val="24"/>
                <w:szCs w:val="24"/>
              </w:rPr>
              <w:t>если известен</w:t>
            </w:r>
          </w:p>
          <w:p w:rsidR="00F4046D" w:rsidRPr="009E1937" w:rsidRDefault="00F4046D" w:rsidP="00F4046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график функции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58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 функции </w:t>
            </w:r>
            <w:proofErr w:type="spellStart"/>
            <w:r w:rsidRPr="00AA5223">
              <w:rPr>
                <w:i/>
                <w:sz w:val="24"/>
                <w:szCs w:val="24"/>
              </w:rPr>
              <w:t>y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 = </w:t>
            </w:r>
            <w:proofErr w:type="spellStart"/>
            <w:r w:rsidRPr="00AA5223">
              <w:rPr>
                <w:i/>
                <w:sz w:val="24"/>
                <w:szCs w:val="24"/>
              </w:rPr>
              <w:t>kf</w:t>
            </w:r>
            <w:proofErr w:type="spellEnd"/>
            <w:r w:rsidRPr="00AA5223">
              <w:rPr>
                <w:i/>
                <w:sz w:val="24"/>
                <w:szCs w:val="24"/>
              </w:rPr>
              <w:t>(</w:t>
            </w:r>
            <w:proofErr w:type="spellStart"/>
            <w:r w:rsidRPr="00AA5223">
              <w:rPr>
                <w:i/>
                <w:sz w:val="24"/>
                <w:szCs w:val="24"/>
              </w:rPr>
              <w:t>x</w:t>
            </w:r>
            <w:proofErr w:type="spellEnd"/>
            <w:r w:rsidRPr="00AA5223">
              <w:rPr>
                <w:i/>
                <w:sz w:val="24"/>
                <w:szCs w:val="24"/>
              </w:rPr>
              <w:t xml:space="preserve">), </w:t>
            </w:r>
            <w:r w:rsidRPr="00AA5223">
              <w:rPr>
                <w:sz w:val="24"/>
                <w:szCs w:val="24"/>
              </w:rPr>
              <w:t>если известен</w:t>
            </w:r>
          </w:p>
          <w:p w:rsidR="00F4046D" w:rsidRDefault="00F4046D" w:rsidP="00F4046D">
            <w:r w:rsidRPr="00AA5223">
              <w:rPr>
                <w:sz w:val="24"/>
                <w:szCs w:val="24"/>
              </w:rPr>
              <w:t xml:space="preserve">график функции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10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графики функций </w:t>
            </w:r>
            <w:r w:rsidRPr="00AA5223">
              <w:rPr>
                <w:i/>
                <w:sz w:val="24"/>
                <w:szCs w:val="24"/>
              </w:rPr>
              <w:t>y = f(x) +</w:t>
            </w:r>
            <w:r w:rsidRPr="00AA5223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 xml:space="preserve">и </w:t>
            </w:r>
            <w:r w:rsidRPr="00AA5223">
              <w:rPr>
                <w:i/>
                <w:sz w:val="24"/>
                <w:szCs w:val="24"/>
              </w:rPr>
              <w:t>y = f(x + a)</w:t>
            </w:r>
            <w:r w:rsidRPr="00AA5223">
              <w:rPr>
                <w:sz w:val="24"/>
                <w:szCs w:val="24"/>
              </w:rPr>
              <w:t>, если известен график</w:t>
            </w:r>
            <w:r w:rsidRPr="00AA5223">
              <w:rPr>
                <w:spacing w:val="-17"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>функции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58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F4046D" w:rsidRDefault="00F4046D" w:rsidP="00F4046D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графики функций </w:t>
            </w:r>
            <w:r w:rsidRPr="00AA5223">
              <w:rPr>
                <w:i/>
                <w:sz w:val="24"/>
                <w:szCs w:val="24"/>
              </w:rPr>
              <w:t>y = f(x) +</w:t>
            </w:r>
            <w:r w:rsidRPr="00AA5223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 xml:space="preserve">и </w:t>
            </w:r>
            <w:r w:rsidRPr="00AA5223">
              <w:rPr>
                <w:i/>
                <w:sz w:val="24"/>
                <w:szCs w:val="24"/>
              </w:rPr>
              <w:t>y = f(x + a)</w:t>
            </w:r>
            <w:r w:rsidRPr="00AA5223">
              <w:rPr>
                <w:sz w:val="24"/>
                <w:szCs w:val="24"/>
              </w:rPr>
              <w:t>, если известен график</w:t>
            </w:r>
            <w:r w:rsidRPr="00AA5223">
              <w:rPr>
                <w:spacing w:val="-17"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>функции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63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F4046D" w:rsidRDefault="00F4046D" w:rsidP="00F4046D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графики функций </w:t>
            </w:r>
            <w:r w:rsidRPr="00AA5223">
              <w:rPr>
                <w:i/>
                <w:sz w:val="24"/>
                <w:szCs w:val="24"/>
              </w:rPr>
              <w:t>y = f(x) +</w:t>
            </w:r>
            <w:r w:rsidRPr="00AA5223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 xml:space="preserve">и </w:t>
            </w:r>
            <w:r w:rsidRPr="00AA5223">
              <w:rPr>
                <w:i/>
                <w:sz w:val="24"/>
                <w:szCs w:val="24"/>
              </w:rPr>
              <w:t>y = f(x + a)</w:t>
            </w:r>
            <w:r w:rsidRPr="00AA5223">
              <w:rPr>
                <w:sz w:val="24"/>
                <w:szCs w:val="24"/>
              </w:rPr>
              <w:t>, если известен график</w:t>
            </w:r>
            <w:r w:rsidRPr="00AA5223">
              <w:rPr>
                <w:spacing w:val="-17"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>функции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571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F4046D" w:rsidRDefault="00F4046D" w:rsidP="00F4046D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Как построить графики функций </w:t>
            </w:r>
            <w:r w:rsidRPr="00AA5223">
              <w:rPr>
                <w:i/>
                <w:sz w:val="24"/>
                <w:szCs w:val="24"/>
              </w:rPr>
              <w:t>y = f(x) +</w:t>
            </w:r>
            <w:r w:rsidRPr="00AA5223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 xml:space="preserve">и </w:t>
            </w:r>
            <w:r w:rsidRPr="00AA5223">
              <w:rPr>
                <w:i/>
                <w:sz w:val="24"/>
                <w:szCs w:val="24"/>
              </w:rPr>
              <w:t>y = f(x + a)</w:t>
            </w:r>
            <w:r w:rsidRPr="00AA5223">
              <w:rPr>
                <w:sz w:val="24"/>
                <w:szCs w:val="24"/>
              </w:rPr>
              <w:t>, если известен график</w:t>
            </w:r>
            <w:r w:rsidRPr="00AA5223">
              <w:rPr>
                <w:spacing w:val="-17"/>
                <w:sz w:val="24"/>
                <w:szCs w:val="24"/>
              </w:rPr>
              <w:t xml:space="preserve"> </w:t>
            </w:r>
            <w:r w:rsidRPr="00AA5223">
              <w:rPr>
                <w:sz w:val="24"/>
                <w:szCs w:val="24"/>
              </w:rPr>
              <w:t>функции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A5223">
              <w:rPr>
                <w:i/>
                <w:sz w:val="24"/>
                <w:szCs w:val="24"/>
              </w:rPr>
              <w:t>y = f(x)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11</w:t>
            </w:r>
          </w:p>
        </w:tc>
        <w:tc>
          <w:tcPr>
            <w:tcW w:w="6702" w:type="dxa"/>
            <w:gridSpan w:val="2"/>
          </w:tcPr>
          <w:p w:rsidR="00F4046D" w:rsidRPr="00AA5223" w:rsidRDefault="00D65DA7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Квадратичная функция, ее</w:t>
            </w:r>
            <w:r w:rsidR="00F4046D" w:rsidRPr="00AA5223">
              <w:rPr>
                <w:sz w:val="24"/>
                <w:szCs w:val="24"/>
              </w:rPr>
              <w:t xml:space="preserve">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89331E">
              <w:rPr>
                <w:sz w:val="24"/>
                <w:szCs w:val="24"/>
              </w:rPr>
              <w:t>Квадратичная функция, еѐ график и свойства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F4046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Pr="00ED69B4" w:rsidRDefault="00F4046D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Контрольная работа № 2 по теме «Квадратичная функция»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12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5A5CB7">
              <w:rPr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13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D45E7C">
              <w:rPr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14</w:t>
            </w:r>
          </w:p>
        </w:tc>
        <w:tc>
          <w:tcPr>
            <w:tcW w:w="6702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16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F4046D" w:rsidRDefault="00F4046D">
            <w:r w:rsidRPr="00E55BF5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087EF2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816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02" w:type="dxa"/>
            <w:gridSpan w:val="2"/>
          </w:tcPr>
          <w:p w:rsidR="00A051C4" w:rsidRPr="00ED69B4" w:rsidRDefault="00A051C4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Контрольная работа № 3 по теме "Квадратные неравенства и уравнения"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i/>
                <w:sz w:val="24"/>
                <w:szCs w:val="24"/>
              </w:rPr>
              <w:t xml:space="preserve">Глава 3. </w:t>
            </w:r>
            <w:r w:rsidRPr="00AA5223">
              <w:rPr>
                <w:b/>
                <w:sz w:val="24"/>
                <w:szCs w:val="24"/>
              </w:rPr>
              <w:t>Элементы прикладной математики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15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439B4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439B4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3439B4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16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proofErr w:type="gramStart"/>
            <w:r w:rsidRPr="00AA5223">
              <w:rPr>
                <w:sz w:val="24"/>
                <w:szCs w:val="24"/>
              </w:rPr>
              <w:t>Процентные</w:t>
            </w:r>
            <w:proofErr w:type="gramEnd"/>
            <w:r w:rsidRPr="00AA5223">
              <w:rPr>
                <w:sz w:val="24"/>
                <w:szCs w:val="24"/>
              </w:rPr>
              <w:t xml:space="preserve"> расчѐты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proofErr w:type="gramStart"/>
            <w:r w:rsidRPr="00930114">
              <w:rPr>
                <w:sz w:val="24"/>
                <w:szCs w:val="24"/>
              </w:rPr>
              <w:t>Процентные</w:t>
            </w:r>
            <w:proofErr w:type="gramEnd"/>
            <w:r w:rsidRPr="00930114">
              <w:rPr>
                <w:sz w:val="24"/>
                <w:szCs w:val="24"/>
              </w:rPr>
              <w:t xml:space="preserve"> расчѐты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proofErr w:type="gramStart"/>
            <w:r w:rsidRPr="00930114">
              <w:rPr>
                <w:sz w:val="24"/>
                <w:szCs w:val="24"/>
              </w:rPr>
              <w:t>Процентные</w:t>
            </w:r>
            <w:proofErr w:type="gramEnd"/>
            <w:r w:rsidRPr="00930114">
              <w:rPr>
                <w:sz w:val="24"/>
                <w:szCs w:val="24"/>
              </w:rPr>
              <w:t xml:space="preserve"> расчѐты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proofErr w:type="gramStart"/>
            <w:r w:rsidRPr="00930114">
              <w:rPr>
                <w:sz w:val="24"/>
                <w:szCs w:val="24"/>
              </w:rPr>
              <w:t>Процентные</w:t>
            </w:r>
            <w:proofErr w:type="gramEnd"/>
            <w:r w:rsidRPr="00930114">
              <w:rPr>
                <w:sz w:val="24"/>
                <w:szCs w:val="24"/>
              </w:rPr>
              <w:t xml:space="preserve"> расчѐты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17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Приближѐнные вычисления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Приближѐнные вычисления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18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Основные правила комбинаторики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0A1D84">
              <w:rPr>
                <w:sz w:val="24"/>
                <w:szCs w:val="24"/>
              </w:rPr>
              <w:t>Основные правила комбинаторики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0A1D84">
              <w:rPr>
                <w:sz w:val="24"/>
                <w:szCs w:val="24"/>
              </w:rPr>
              <w:t>Основные правила комбинаторики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0A1D84">
              <w:rPr>
                <w:sz w:val="24"/>
                <w:szCs w:val="24"/>
              </w:rPr>
              <w:t>Основные правила комбинаторики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19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Частота и вероятность случайного события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Частота и вероятность случайного события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20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Классическое определение вероятности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E65D7D">
              <w:rPr>
                <w:sz w:val="24"/>
                <w:szCs w:val="24"/>
              </w:rPr>
              <w:t>Классическое определение вероятности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E65D7D">
              <w:rPr>
                <w:sz w:val="24"/>
                <w:szCs w:val="24"/>
              </w:rPr>
              <w:t>Классическое определение вероятности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E65D7D">
              <w:rPr>
                <w:sz w:val="24"/>
                <w:szCs w:val="24"/>
              </w:rPr>
              <w:t>Классическое определение вероятности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21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Начальные сведения о статистике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B75647">
              <w:rPr>
                <w:sz w:val="24"/>
                <w:szCs w:val="24"/>
              </w:rPr>
              <w:t>Начальные сведения о статистике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556E4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Default="00F4046D">
            <w:r w:rsidRPr="00B75647">
              <w:rPr>
                <w:sz w:val="24"/>
                <w:szCs w:val="24"/>
              </w:rPr>
              <w:t>Начальные сведения о статистике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E27E60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Pr="00ED69B4" w:rsidRDefault="00A051C4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Контрольная работа № 4 по теме «Элементы прикладной математики»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i/>
                <w:sz w:val="24"/>
                <w:szCs w:val="24"/>
              </w:rPr>
              <w:t xml:space="preserve">Глава 4. </w:t>
            </w:r>
            <w:r w:rsidRPr="00AA5223">
              <w:rPr>
                <w:b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22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23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24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Сумма </w:t>
            </w:r>
            <w:r w:rsidRPr="00AA5223">
              <w:rPr>
                <w:i/>
                <w:sz w:val="24"/>
                <w:szCs w:val="24"/>
              </w:rPr>
              <w:t xml:space="preserve">n </w:t>
            </w:r>
            <w:r w:rsidRPr="00AA5223">
              <w:rPr>
                <w:sz w:val="24"/>
                <w:szCs w:val="24"/>
              </w:rPr>
              <w:t>первых членов арифметической прогрессии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4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Сумма </w:t>
            </w:r>
            <w:r w:rsidRPr="00AA5223">
              <w:rPr>
                <w:i/>
                <w:sz w:val="24"/>
                <w:szCs w:val="24"/>
              </w:rPr>
              <w:t xml:space="preserve">n </w:t>
            </w:r>
            <w:r w:rsidRPr="00AA5223">
              <w:rPr>
                <w:sz w:val="24"/>
                <w:szCs w:val="24"/>
              </w:rPr>
              <w:t>первых членов арифметической прогрессии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25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0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F4046D" w:rsidRPr="00AA5223" w:rsidTr="00ED69B4">
        <w:trPr>
          <w:trHeight w:val="285"/>
        </w:trPr>
        <w:tc>
          <w:tcPr>
            <w:tcW w:w="84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49" w:type="dxa"/>
            <w:gridSpan w:val="2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26</w:t>
            </w:r>
          </w:p>
        </w:tc>
        <w:tc>
          <w:tcPr>
            <w:tcW w:w="6669" w:type="dxa"/>
          </w:tcPr>
          <w:p w:rsidR="00F4046D" w:rsidRPr="00AA5223" w:rsidRDefault="00F4046D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Сумма </w:t>
            </w:r>
            <w:r w:rsidRPr="00AA5223">
              <w:rPr>
                <w:i/>
                <w:sz w:val="24"/>
                <w:szCs w:val="24"/>
              </w:rPr>
              <w:t xml:space="preserve">n </w:t>
            </w:r>
            <w:r w:rsidRPr="00AA5223">
              <w:rPr>
                <w:sz w:val="24"/>
                <w:szCs w:val="24"/>
              </w:rPr>
              <w:t>первых членов геометрической прогрессии</w:t>
            </w:r>
          </w:p>
        </w:tc>
        <w:tc>
          <w:tcPr>
            <w:tcW w:w="1362" w:type="dxa"/>
          </w:tcPr>
          <w:p w:rsidR="00F4046D" w:rsidRDefault="00F4046D" w:rsidP="00F4046D">
            <w:pPr>
              <w:jc w:val="center"/>
            </w:pPr>
            <w:r w:rsidRPr="009132C5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566"/>
        </w:trPr>
        <w:tc>
          <w:tcPr>
            <w:tcW w:w="849" w:type="dxa"/>
          </w:tcPr>
          <w:p w:rsidR="00A051C4" w:rsidRPr="00AA5223" w:rsidRDefault="00F4046D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27</w:t>
            </w:r>
          </w:p>
        </w:tc>
        <w:tc>
          <w:tcPr>
            <w:tcW w:w="666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Сумма бесконечной геометрической прогрессии, у которой</w:t>
            </w:r>
          </w:p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 xml:space="preserve">| </w:t>
            </w:r>
            <w:r w:rsidRPr="00AA5223">
              <w:rPr>
                <w:i/>
                <w:sz w:val="24"/>
                <w:szCs w:val="24"/>
              </w:rPr>
              <w:t xml:space="preserve">q </w:t>
            </w:r>
            <w:r w:rsidRPr="00AA5223">
              <w:rPr>
                <w:sz w:val="24"/>
                <w:szCs w:val="24"/>
              </w:rPr>
              <w:t>| &lt; 1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Pr="00AA5223" w:rsidRDefault="00F4046D" w:rsidP="00F4046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849" w:type="dxa"/>
            <w:gridSpan w:val="2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A051C4" w:rsidRPr="00ED69B4" w:rsidRDefault="00A051C4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Контрольная работа № 5 по теме «Числовые последовательности»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0"/>
        </w:trPr>
        <w:tc>
          <w:tcPr>
            <w:tcW w:w="849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A5223">
              <w:rPr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1C4" w:rsidRPr="00AA5223" w:rsidTr="00ED69B4">
        <w:trPr>
          <w:trHeight w:val="387"/>
        </w:trPr>
        <w:tc>
          <w:tcPr>
            <w:tcW w:w="849" w:type="dxa"/>
          </w:tcPr>
          <w:p w:rsidR="00A051C4" w:rsidRDefault="00F4046D" w:rsidP="00F4046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518" w:type="dxa"/>
            <w:gridSpan w:val="3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«Неравенства»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387"/>
        </w:trPr>
        <w:tc>
          <w:tcPr>
            <w:tcW w:w="849" w:type="dxa"/>
          </w:tcPr>
          <w:p w:rsidR="00A051C4" w:rsidRPr="00AE7AB7" w:rsidRDefault="00F4046D" w:rsidP="00F40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518" w:type="dxa"/>
            <w:gridSpan w:val="3"/>
          </w:tcPr>
          <w:p w:rsidR="00A051C4" w:rsidRDefault="00A051C4" w:rsidP="00A051C4">
            <w:r w:rsidRPr="00AE7AB7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Квадратичная функция</w:t>
            </w:r>
            <w:r w:rsidRPr="00AE7AB7">
              <w:rPr>
                <w:sz w:val="24"/>
                <w:szCs w:val="24"/>
              </w:rPr>
              <w:t>»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387"/>
        </w:trPr>
        <w:tc>
          <w:tcPr>
            <w:tcW w:w="849" w:type="dxa"/>
          </w:tcPr>
          <w:p w:rsidR="00A051C4" w:rsidRPr="00AE7AB7" w:rsidRDefault="00F4046D" w:rsidP="00F40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518" w:type="dxa"/>
            <w:gridSpan w:val="3"/>
          </w:tcPr>
          <w:p w:rsidR="00A051C4" w:rsidRDefault="00A051C4" w:rsidP="00A051C4">
            <w:r w:rsidRPr="00AE7AB7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Элементы прикладной математики</w:t>
            </w:r>
            <w:r w:rsidRPr="00AE7AB7">
              <w:rPr>
                <w:sz w:val="24"/>
                <w:szCs w:val="24"/>
              </w:rPr>
              <w:t>»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387"/>
        </w:trPr>
        <w:tc>
          <w:tcPr>
            <w:tcW w:w="849" w:type="dxa"/>
          </w:tcPr>
          <w:p w:rsidR="00A051C4" w:rsidRPr="00AE7AB7" w:rsidRDefault="00F4046D" w:rsidP="00F40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7518" w:type="dxa"/>
            <w:gridSpan w:val="3"/>
          </w:tcPr>
          <w:p w:rsidR="00A051C4" w:rsidRDefault="00A051C4" w:rsidP="00A051C4">
            <w:r w:rsidRPr="00AE7AB7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Числовые последовательности</w:t>
            </w:r>
            <w:r w:rsidRPr="00AE7AB7">
              <w:rPr>
                <w:sz w:val="24"/>
                <w:szCs w:val="24"/>
              </w:rPr>
              <w:t>»</w:t>
            </w:r>
          </w:p>
        </w:tc>
        <w:tc>
          <w:tcPr>
            <w:tcW w:w="1362" w:type="dxa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Default="00F4046D" w:rsidP="00F4046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518" w:type="dxa"/>
            <w:gridSpan w:val="3"/>
          </w:tcPr>
          <w:p w:rsidR="00A051C4" w:rsidRPr="00ED69B4" w:rsidRDefault="00A051C4" w:rsidP="00A051C4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D69B4">
              <w:rPr>
                <w:i/>
                <w:sz w:val="24"/>
                <w:szCs w:val="24"/>
              </w:rPr>
              <w:t>Аттестационная работа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AA5223">
              <w:rPr>
                <w:sz w:val="24"/>
                <w:szCs w:val="24"/>
              </w:rPr>
              <w:t>1</w:t>
            </w:r>
          </w:p>
        </w:tc>
      </w:tr>
      <w:tr w:rsidR="00A051C4" w:rsidRPr="00AA5223" w:rsidTr="00ED69B4">
        <w:trPr>
          <w:trHeight w:val="285"/>
        </w:trPr>
        <w:tc>
          <w:tcPr>
            <w:tcW w:w="849" w:type="dxa"/>
          </w:tcPr>
          <w:p w:rsidR="00A051C4" w:rsidRDefault="00A051C4" w:rsidP="00F4046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18" w:type="dxa"/>
            <w:gridSpan w:val="3"/>
          </w:tcPr>
          <w:p w:rsidR="00A051C4" w:rsidRDefault="00A051C4" w:rsidP="00A051C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362" w:type="dxa"/>
          </w:tcPr>
          <w:p w:rsidR="00A051C4" w:rsidRPr="00AA5223" w:rsidRDefault="00A051C4" w:rsidP="00A051C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</w:tbl>
    <w:p w:rsidR="007E3C97" w:rsidRPr="00AA5223" w:rsidRDefault="007E3C97" w:rsidP="00AA5223">
      <w:pPr>
        <w:pStyle w:val="a3"/>
        <w:ind w:left="0"/>
      </w:pPr>
    </w:p>
    <w:sectPr w:rsidR="007E3C97" w:rsidRPr="00AA5223" w:rsidSect="00F4046D">
      <w:footerReference w:type="default" r:id="rId7"/>
      <w:pgSz w:w="11910" w:h="16840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42" w:rsidRDefault="000A0742" w:rsidP="007E3C97">
      <w:r>
        <w:separator/>
      </w:r>
    </w:p>
  </w:endnote>
  <w:endnote w:type="continuationSeparator" w:id="0">
    <w:p w:rsidR="000A0742" w:rsidRDefault="000A0742" w:rsidP="007E3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223" w:rsidRDefault="00AA5223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42" w:rsidRDefault="000A0742" w:rsidP="007E3C97">
      <w:r>
        <w:separator/>
      </w:r>
    </w:p>
  </w:footnote>
  <w:footnote w:type="continuationSeparator" w:id="0">
    <w:p w:rsidR="000A0742" w:rsidRDefault="000A0742" w:rsidP="007E3C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3C51"/>
    <w:multiLevelType w:val="hybridMultilevel"/>
    <w:tmpl w:val="16423C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55836B2"/>
    <w:multiLevelType w:val="hybridMultilevel"/>
    <w:tmpl w:val="51349E78"/>
    <w:lvl w:ilvl="0" w:tplc="D946D24C">
      <w:numFmt w:val="bullet"/>
      <w:lvlText w:val="-"/>
      <w:lvlJc w:val="left"/>
      <w:pPr>
        <w:ind w:left="219" w:hanging="15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660686FE">
      <w:start w:val="8"/>
      <w:numFmt w:val="decimal"/>
      <w:lvlText w:val="%2"/>
      <w:lvlJc w:val="left"/>
      <w:pPr>
        <w:ind w:left="4651" w:hanging="212"/>
        <w:jc w:val="lef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61B84A5A">
      <w:numFmt w:val="bullet"/>
      <w:lvlText w:val="•"/>
      <w:lvlJc w:val="left"/>
      <w:pPr>
        <w:ind w:left="5244" w:hanging="212"/>
      </w:pPr>
      <w:rPr>
        <w:rFonts w:hint="default"/>
        <w:lang w:val="ru-RU" w:eastAsia="en-US" w:bidi="ar-SA"/>
      </w:rPr>
    </w:lvl>
    <w:lvl w:ilvl="3" w:tplc="AB50ABA2">
      <w:numFmt w:val="bullet"/>
      <w:lvlText w:val="•"/>
      <w:lvlJc w:val="left"/>
      <w:pPr>
        <w:ind w:left="5829" w:hanging="212"/>
      </w:pPr>
      <w:rPr>
        <w:rFonts w:hint="default"/>
        <w:lang w:val="ru-RU" w:eastAsia="en-US" w:bidi="ar-SA"/>
      </w:rPr>
    </w:lvl>
    <w:lvl w:ilvl="4" w:tplc="FE4440B2">
      <w:numFmt w:val="bullet"/>
      <w:lvlText w:val="•"/>
      <w:lvlJc w:val="left"/>
      <w:pPr>
        <w:ind w:left="6414" w:hanging="212"/>
      </w:pPr>
      <w:rPr>
        <w:rFonts w:hint="default"/>
        <w:lang w:val="ru-RU" w:eastAsia="en-US" w:bidi="ar-SA"/>
      </w:rPr>
    </w:lvl>
    <w:lvl w:ilvl="5" w:tplc="77FC7FC8">
      <w:numFmt w:val="bullet"/>
      <w:lvlText w:val="•"/>
      <w:lvlJc w:val="left"/>
      <w:pPr>
        <w:ind w:left="6999" w:hanging="212"/>
      </w:pPr>
      <w:rPr>
        <w:rFonts w:hint="default"/>
        <w:lang w:val="ru-RU" w:eastAsia="en-US" w:bidi="ar-SA"/>
      </w:rPr>
    </w:lvl>
    <w:lvl w:ilvl="6" w:tplc="B2DA0A64">
      <w:numFmt w:val="bullet"/>
      <w:lvlText w:val="•"/>
      <w:lvlJc w:val="left"/>
      <w:pPr>
        <w:ind w:left="7584" w:hanging="212"/>
      </w:pPr>
      <w:rPr>
        <w:rFonts w:hint="default"/>
        <w:lang w:val="ru-RU" w:eastAsia="en-US" w:bidi="ar-SA"/>
      </w:rPr>
    </w:lvl>
    <w:lvl w:ilvl="7" w:tplc="EE0CE55E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  <w:lvl w:ilvl="8" w:tplc="F9DAA7AA">
      <w:numFmt w:val="bullet"/>
      <w:lvlText w:val="•"/>
      <w:lvlJc w:val="left"/>
      <w:pPr>
        <w:ind w:left="8754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E3C97"/>
    <w:rsid w:val="00032BF9"/>
    <w:rsid w:val="000A0742"/>
    <w:rsid w:val="00247411"/>
    <w:rsid w:val="00262F77"/>
    <w:rsid w:val="004214DC"/>
    <w:rsid w:val="00525EF6"/>
    <w:rsid w:val="0053373F"/>
    <w:rsid w:val="007E3C97"/>
    <w:rsid w:val="007F4364"/>
    <w:rsid w:val="008D4D57"/>
    <w:rsid w:val="009803F0"/>
    <w:rsid w:val="00A051C4"/>
    <w:rsid w:val="00AA5223"/>
    <w:rsid w:val="00AB709E"/>
    <w:rsid w:val="00AE1523"/>
    <w:rsid w:val="00B80974"/>
    <w:rsid w:val="00B842FB"/>
    <w:rsid w:val="00C267EA"/>
    <w:rsid w:val="00D65DA7"/>
    <w:rsid w:val="00ED69B4"/>
    <w:rsid w:val="00F4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3C9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3C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3C97"/>
    <w:pPr>
      <w:ind w:left="219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E3C97"/>
    <w:pPr>
      <w:ind w:left="4651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E3C97"/>
    <w:pPr>
      <w:spacing w:line="321" w:lineRule="exact"/>
      <w:ind w:left="219"/>
      <w:outlineLvl w:val="2"/>
    </w:pPr>
    <w:rPr>
      <w:b/>
      <w:bCs/>
      <w:i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7E3C97"/>
    <w:pPr>
      <w:spacing w:line="272" w:lineRule="exact"/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3C97"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rsid w:val="007E3C97"/>
    <w:pPr>
      <w:spacing w:line="25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AA5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22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cp:lastModifiedBy>user</cp:lastModifiedBy>
  <cp:revision>2</cp:revision>
  <dcterms:created xsi:type="dcterms:W3CDTF">2022-12-05T16:25:00Z</dcterms:created>
  <dcterms:modified xsi:type="dcterms:W3CDTF">2022-12-05T16:25:00Z</dcterms:modified>
</cp:coreProperties>
</file>